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342D" w14:textId="62402E2D" w:rsidR="00BF6BE1" w:rsidRPr="00292CB1" w:rsidRDefault="00BF6BE1" w:rsidP="00292CB1">
      <w:pPr>
        <w:spacing w:after="0" w:line="240" w:lineRule="auto"/>
        <w:jc w:val="center"/>
        <w:rPr>
          <w:rFonts w:ascii="Arial" w:hAnsi="Arial" w:cs="Arial"/>
          <w:b/>
          <w:bCs/>
          <w:sz w:val="24"/>
          <w:szCs w:val="24"/>
        </w:rPr>
      </w:pPr>
    </w:p>
    <w:p w14:paraId="53385F0B" w14:textId="3A0337E8" w:rsidR="00BF6BE1" w:rsidRPr="00292CB1" w:rsidRDefault="00BF6BE1" w:rsidP="00292CB1">
      <w:pPr>
        <w:spacing w:after="0" w:line="240" w:lineRule="auto"/>
        <w:jc w:val="center"/>
        <w:rPr>
          <w:rFonts w:ascii="Arial" w:hAnsi="Arial" w:cs="Arial"/>
          <w:b/>
          <w:bCs/>
          <w:sz w:val="24"/>
          <w:szCs w:val="24"/>
        </w:rPr>
      </w:pPr>
      <w:r w:rsidRPr="00292CB1">
        <w:rPr>
          <w:rFonts w:ascii="Arial" w:hAnsi="Arial" w:cs="Arial"/>
          <w:b/>
          <w:bCs/>
          <w:sz w:val="24"/>
          <w:szCs w:val="24"/>
        </w:rPr>
        <w:t>TABLA DE CONTENIDO</w:t>
      </w:r>
    </w:p>
    <w:p w14:paraId="288496E0" w14:textId="019CCFD1" w:rsidR="00BF6BE1" w:rsidRPr="00292CB1" w:rsidRDefault="00BF6BE1" w:rsidP="00292CB1">
      <w:pPr>
        <w:spacing w:after="0" w:line="240" w:lineRule="auto"/>
        <w:jc w:val="center"/>
        <w:rPr>
          <w:rFonts w:ascii="Arial" w:hAnsi="Arial" w:cs="Arial"/>
          <w:b/>
          <w:bCs/>
          <w:sz w:val="24"/>
          <w:szCs w:val="24"/>
        </w:rPr>
      </w:pPr>
    </w:p>
    <w:p w14:paraId="55259405" w14:textId="5323A25D" w:rsidR="00BF6BE1" w:rsidRPr="00292CB1" w:rsidRDefault="00BF6BE1" w:rsidP="00292CB1">
      <w:pPr>
        <w:pStyle w:val="TDC1"/>
        <w:tabs>
          <w:tab w:val="right" w:leader="dot" w:pos="8828"/>
        </w:tabs>
        <w:spacing w:before="0" w:line="240" w:lineRule="auto"/>
        <w:rPr>
          <w:rFonts w:ascii="Arial" w:eastAsiaTheme="minorEastAsia" w:hAnsi="Arial" w:cs="Arial"/>
          <w:b w:val="0"/>
          <w:bCs w:val="0"/>
          <w:caps w:val="0"/>
          <w:noProof/>
          <w:lang w:eastAsia="es-CO"/>
        </w:rPr>
      </w:pPr>
      <w:r w:rsidRPr="00292CB1">
        <w:rPr>
          <w:rFonts w:ascii="Arial" w:hAnsi="Arial" w:cs="Arial"/>
          <w:b w:val="0"/>
          <w:bCs w:val="0"/>
        </w:rPr>
        <w:fldChar w:fldCharType="begin"/>
      </w:r>
      <w:r w:rsidRPr="00292CB1">
        <w:rPr>
          <w:rFonts w:ascii="Arial" w:hAnsi="Arial" w:cs="Arial"/>
          <w:b w:val="0"/>
          <w:bCs w:val="0"/>
        </w:rPr>
        <w:instrText xml:space="preserve"> TOC \o "1-3" \h \z \u </w:instrText>
      </w:r>
      <w:r w:rsidRPr="00292CB1">
        <w:rPr>
          <w:rFonts w:ascii="Arial" w:hAnsi="Arial" w:cs="Arial"/>
          <w:b w:val="0"/>
          <w:bCs w:val="0"/>
        </w:rPr>
        <w:fldChar w:fldCharType="separate"/>
      </w:r>
      <w:hyperlink w:anchor="_Toc193270523" w:history="1">
        <w:r w:rsidRPr="00292CB1">
          <w:rPr>
            <w:rStyle w:val="Hipervnculo"/>
            <w:rFonts w:ascii="Arial" w:hAnsi="Arial" w:cs="Arial"/>
            <w:noProof/>
          </w:rPr>
          <w:t>AUDIENCIA PÚBLICA</w:t>
        </w:r>
        <w:r w:rsidRPr="00292CB1">
          <w:rPr>
            <w:rFonts w:ascii="Arial" w:hAnsi="Arial" w:cs="Arial"/>
            <w:noProof/>
            <w:webHidden/>
          </w:rPr>
          <w:tab/>
        </w:r>
        <w:r w:rsidRPr="00292CB1">
          <w:rPr>
            <w:rFonts w:ascii="Arial" w:hAnsi="Arial" w:cs="Arial"/>
            <w:noProof/>
            <w:webHidden/>
          </w:rPr>
          <w:fldChar w:fldCharType="begin"/>
        </w:r>
        <w:r w:rsidRPr="00292CB1">
          <w:rPr>
            <w:rFonts w:ascii="Arial" w:hAnsi="Arial" w:cs="Arial"/>
            <w:noProof/>
            <w:webHidden/>
          </w:rPr>
          <w:instrText xml:space="preserve"> PAGEREF _Toc193270523 \h </w:instrText>
        </w:r>
        <w:r w:rsidRPr="00292CB1">
          <w:rPr>
            <w:rFonts w:ascii="Arial" w:hAnsi="Arial" w:cs="Arial"/>
            <w:noProof/>
            <w:webHidden/>
          </w:rPr>
        </w:r>
        <w:r w:rsidRPr="00292CB1">
          <w:rPr>
            <w:rFonts w:ascii="Arial" w:hAnsi="Arial" w:cs="Arial"/>
            <w:noProof/>
            <w:webHidden/>
          </w:rPr>
          <w:fldChar w:fldCharType="separate"/>
        </w:r>
        <w:r w:rsidR="0097458C">
          <w:rPr>
            <w:rFonts w:ascii="Arial" w:hAnsi="Arial" w:cs="Arial"/>
            <w:noProof/>
            <w:webHidden/>
          </w:rPr>
          <w:t>2</w:t>
        </w:r>
        <w:r w:rsidRPr="00292CB1">
          <w:rPr>
            <w:rFonts w:ascii="Arial" w:hAnsi="Arial" w:cs="Arial"/>
            <w:noProof/>
            <w:webHidden/>
          </w:rPr>
          <w:fldChar w:fldCharType="end"/>
        </w:r>
      </w:hyperlink>
    </w:p>
    <w:p w14:paraId="1DAC5BC9" w14:textId="5C87AD74" w:rsidR="00BF6BE1" w:rsidRPr="00292CB1" w:rsidRDefault="00DD5305" w:rsidP="00292CB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3270524" w:history="1">
        <w:r w:rsidR="00BF6BE1" w:rsidRPr="00292CB1">
          <w:rPr>
            <w:rStyle w:val="Hipervnculo"/>
            <w:rFonts w:ascii="Arial" w:hAnsi="Arial" w:cs="Arial"/>
            <w:noProof/>
            <w:sz w:val="24"/>
            <w:szCs w:val="24"/>
          </w:rPr>
          <w:t>PRESIDENTE: JUAN SEBASTIAN GOMEZ GONZALEZ</w:t>
        </w:r>
        <w:r w:rsidR="00BF6BE1" w:rsidRPr="00292CB1">
          <w:rPr>
            <w:rFonts w:ascii="Arial" w:hAnsi="Arial" w:cs="Arial"/>
            <w:noProof/>
            <w:webHidden/>
            <w:sz w:val="24"/>
            <w:szCs w:val="24"/>
          </w:rPr>
          <w:tab/>
        </w:r>
        <w:r w:rsidR="00BF6BE1" w:rsidRPr="00292CB1">
          <w:rPr>
            <w:rFonts w:ascii="Arial" w:hAnsi="Arial" w:cs="Arial"/>
            <w:noProof/>
            <w:webHidden/>
            <w:sz w:val="24"/>
            <w:szCs w:val="24"/>
          </w:rPr>
          <w:fldChar w:fldCharType="begin"/>
        </w:r>
        <w:r w:rsidR="00BF6BE1" w:rsidRPr="00292CB1">
          <w:rPr>
            <w:rFonts w:ascii="Arial" w:hAnsi="Arial" w:cs="Arial"/>
            <w:noProof/>
            <w:webHidden/>
            <w:sz w:val="24"/>
            <w:szCs w:val="24"/>
          </w:rPr>
          <w:instrText xml:space="preserve"> PAGEREF _Toc193270524 \h </w:instrText>
        </w:r>
        <w:r w:rsidR="00BF6BE1" w:rsidRPr="00292CB1">
          <w:rPr>
            <w:rFonts w:ascii="Arial" w:hAnsi="Arial" w:cs="Arial"/>
            <w:noProof/>
            <w:webHidden/>
            <w:sz w:val="24"/>
            <w:szCs w:val="24"/>
          </w:rPr>
        </w:r>
        <w:r w:rsidR="00BF6BE1" w:rsidRPr="00292CB1">
          <w:rPr>
            <w:rFonts w:ascii="Arial" w:hAnsi="Arial" w:cs="Arial"/>
            <w:noProof/>
            <w:webHidden/>
            <w:sz w:val="24"/>
            <w:szCs w:val="24"/>
          </w:rPr>
          <w:fldChar w:fldCharType="separate"/>
        </w:r>
        <w:r w:rsidR="0097458C">
          <w:rPr>
            <w:rFonts w:ascii="Arial" w:hAnsi="Arial" w:cs="Arial"/>
            <w:noProof/>
            <w:webHidden/>
            <w:sz w:val="24"/>
            <w:szCs w:val="24"/>
          </w:rPr>
          <w:t>2</w:t>
        </w:r>
        <w:r w:rsidR="00BF6BE1" w:rsidRPr="00292CB1">
          <w:rPr>
            <w:rFonts w:ascii="Arial" w:hAnsi="Arial" w:cs="Arial"/>
            <w:noProof/>
            <w:webHidden/>
            <w:sz w:val="24"/>
            <w:szCs w:val="24"/>
          </w:rPr>
          <w:fldChar w:fldCharType="end"/>
        </w:r>
      </w:hyperlink>
    </w:p>
    <w:p w14:paraId="7849EAEF" w14:textId="5B03BB3E" w:rsidR="00BF6BE1" w:rsidRPr="00292CB1" w:rsidRDefault="00DD5305" w:rsidP="00292CB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3270525" w:history="1">
        <w:r w:rsidR="00BF6BE1" w:rsidRPr="00292CB1">
          <w:rPr>
            <w:rStyle w:val="Hipervnculo"/>
            <w:rFonts w:ascii="Arial" w:hAnsi="Arial" w:cs="Arial"/>
            <w:noProof/>
            <w:sz w:val="24"/>
            <w:szCs w:val="24"/>
          </w:rPr>
          <w:t>SECRETARIA: DORA SONIA CORTES CASTILLO</w:t>
        </w:r>
        <w:r w:rsidR="00BF6BE1" w:rsidRPr="00292CB1">
          <w:rPr>
            <w:rFonts w:ascii="Arial" w:hAnsi="Arial" w:cs="Arial"/>
            <w:noProof/>
            <w:webHidden/>
            <w:sz w:val="24"/>
            <w:szCs w:val="24"/>
          </w:rPr>
          <w:tab/>
        </w:r>
        <w:r w:rsidR="00BF6BE1" w:rsidRPr="00292CB1">
          <w:rPr>
            <w:rFonts w:ascii="Arial" w:hAnsi="Arial" w:cs="Arial"/>
            <w:noProof/>
            <w:webHidden/>
            <w:sz w:val="24"/>
            <w:szCs w:val="24"/>
          </w:rPr>
          <w:fldChar w:fldCharType="begin"/>
        </w:r>
        <w:r w:rsidR="00BF6BE1" w:rsidRPr="00292CB1">
          <w:rPr>
            <w:rFonts w:ascii="Arial" w:hAnsi="Arial" w:cs="Arial"/>
            <w:noProof/>
            <w:webHidden/>
            <w:sz w:val="24"/>
            <w:szCs w:val="24"/>
          </w:rPr>
          <w:instrText xml:space="preserve"> PAGEREF _Toc193270525 \h </w:instrText>
        </w:r>
        <w:r w:rsidR="00BF6BE1" w:rsidRPr="00292CB1">
          <w:rPr>
            <w:rFonts w:ascii="Arial" w:hAnsi="Arial" w:cs="Arial"/>
            <w:noProof/>
            <w:webHidden/>
            <w:sz w:val="24"/>
            <w:szCs w:val="24"/>
          </w:rPr>
        </w:r>
        <w:r w:rsidR="00BF6BE1" w:rsidRPr="00292CB1">
          <w:rPr>
            <w:rFonts w:ascii="Arial" w:hAnsi="Arial" w:cs="Arial"/>
            <w:noProof/>
            <w:webHidden/>
            <w:sz w:val="24"/>
            <w:szCs w:val="24"/>
          </w:rPr>
          <w:fldChar w:fldCharType="separate"/>
        </w:r>
        <w:r w:rsidR="0097458C">
          <w:rPr>
            <w:rFonts w:ascii="Arial" w:hAnsi="Arial" w:cs="Arial"/>
            <w:noProof/>
            <w:webHidden/>
            <w:sz w:val="24"/>
            <w:szCs w:val="24"/>
          </w:rPr>
          <w:t>2</w:t>
        </w:r>
        <w:r w:rsidR="00BF6BE1" w:rsidRPr="00292CB1">
          <w:rPr>
            <w:rFonts w:ascii="Arial" w:hAnsi="Arial" w:cs="Arial"/>
            <w:noProof/>
            <w:webHidden/>
            <w:sz w:val="24"/>
            <w:szCs w:val="24"/>
          </w:rPr>
          <w:fldChar w:fldCharType="end"/>
        </w:r>
      </w:hyperlink>
    </w:p>
    <w:p w14:paraId="46C6C683" w14:textId="7C0F73B0" w:rsidR="00BF6BE1" w:rsidRPr="00292CB1" w:rsidRDefault="00DD5305" w:rsidP="00292CB1">
      <w:pPr>
        <w:pStyle w:val="TDC3"/>
        <w:tabs>
          <w:tab w:val="right" w:leader="dot" w:pos="8828"/>
        </w:tabs>
        <w:spacing w:line="240" w:lineRule="auto"/>
        <w:rPr>
          <w:rFonts w:ascii="Arial" w:eastAsiaTheme="minorEastAsia" w:hAnsi="Arial" w:cs="Arial"/>
          <w:noProof/>
          <w:sz w:val="24"/>
          <w:szCs w:val="24"/>
          <w:lang w:eastAsia="es-CO"/>
        </w:rPr>
      </w:pPr>
      <w:hyperlink w:anchor="_Toc193270526" w:history="1">
        <w:r w:rsidR="00BF6BE1" w:rsidRPr="00292CB1">
          <w:rPr>
            <w:rStyle w:val="Hipervnculo"/>
            <w:rFonts w:ascii="Arial" w:eastAsia="Poor Richard" w:hAnsi="Arial" w:cs="Arial"/>
            <w:noProof/>
            <w:sz w:val="24"/>
            <w:szCs w:val="24"/>
          </w:rPr>
          <w:t>ORDEN DEL DIA</w:t>
        </w:r>
        <w:r w:rsidR="00BF6BE1" w:rsidRPr="00292CB1">
          <w:rPr>
            <w:rFonts w:ascii="Arial" w:hAnsi="Arial" w:cs="Arial"/>
            <w:noProof/>
            <w:webHidden/>
            <w:sz w:val="24"/>
            <w:szCs w:val="24"/>
          </w:rPr>
          <w:tab/>
        </w:r>
        <w:r w:rsidR="00BF6BE1" w:rsidRPr="00292CB1">
          <w:rPr>
            <w:rFonts w:ascii="Arial" w:hAnsi="Arial" w:cs="Arial"/>
            <w:noProof/>
            <w:webHidden/>
            <w:sz w:val="24"/>
            <w:szCs w:val="24"/>
          </w:rPr>
          <w:fldChar w:fldCharType="begin"/>
        </w:r>
        <w:r w:rsidR="00BF6BE1" w:rsidRPr="00292CB1">
          <w:rPr>
            <w:rFonts w:ascii="Arial" w:hAnsi="Arial" w:cs="Arial"/>
            <w:noProof/>
            <w:webHidden/>
            <w:sz w:val="24"/>
            <w:szCs w:val="24"/>
          </w:rPr>
          <w:instrText xml:space="preserve"> PAGEREF _Toc193270526 \h </w:instrText>
        </w:r>
        <w:r w:rsidR="00BF6BE1" w:rsidRPr="00292CB1">
          <w:rPr>
            <w:rFonts w:ascii="Arial" w:hAnsi="Arial" w:cs="Arial"/>
            <w:noProof/>
            <w:webHidden/>
            <w:sz w:val="24"/>
            <w:szCs w:val="24"/>
          </w:rPr>
        </w:r>
        <w:r w:rsidR="00BF6BE1" w:rsidRPr="00292CB1">
          <w:rPr>
            <w:rFonts w:ascii="Arial" w:hAnsi="Arial" w:cs="Arial"/>
            <w:noProof/>
            <w:webHidden/>
            <w:sz w:val="24"/>
            <w:szCs w:val="24"/>
          </w:rPr>
          <w:fldChar w:fldCharType="separate"/>
        </w:r>
        <w:r w:rsidR="0097458C">
          <w:rPr>
            <w:rFonts w:ascii="Arial" w:hAnsi="Arial" w:cs="Arial"/>
            <w:noProof/>
            <w:webHidden/>
            <w:sz w:val="24"/>
            <w:szCs w:val="24"/>
          </w:rPr>
          <w:t>2</w:t>
        </w:r>
        <w:r w:rsidR="00BF6BE1" w:rsidRPr="00292CB1">
          <w:rPr>
            <w:rFonts w:ascii="Arial" w:hAnsi="Arial" w:cs="Arial"/>
            <w:noProof/>
            <w:webHidden/>
            <w:sz w:val="24"/>
            <w:szCs w:val="24"/>
          </w:rPr>
          <w:fldChar w:fldCharType="end"/>
        </w:r>
      </w:hyperlink>
    </w:p>
    <w:p w14:paraId="52BA7AD0" w14:textId="6E941738" w:rsidR="00BF6BE1" w:rsidRPr="00292CB1" w:rsidRDefault="00DD5305" w:rsidP="00292CB1">
      <w:pPr>
        <w:pStyle w:val="TDC3"/>
        <w:tabs>
          <w:tab w:val="right" w:leader="dot" w:pos="8828"/>
        </w:tabs>
        <w:spacing w:line="240" w:lineRule="auto"/>
        <w:rPr>
          <w:rFonts w:ascii="Arial" w:eastAsiaTheme="minorEastAsia" w:hAnsi="Arial" w:cs="Arial"/>
          <w:noProof/>
          <w:sz w:val="24"/>
          <w:szCs w:val="24"/>
          <w:lang w:eastAsia="es-CO"/>
        </w:rPr>
      </w:pPr>
      <w:hyperlink w:anchor="_Toc193270527" w:history="1">
        <w:r w:rsidR="00BF6BE1" w:rsidRPr="00292CB1">
          <w:rPr>
            <w:rStyle w:val="Hipervnculo"/>
            <w:rFonts w:ascii="Arial" w:hAnsi="Arial" w:cs="Arial"/>
            <w:noProof/>
            <w:sz w:val="24"/>
            <w:szCs w:val="24"/>
          </w:rPr>
          <w:t>RESOLUCIÓN No. 19</w:t>
        </w:r>
        <w:r w:rsidR="00BF6BE1" w:rsidRPr="00292CB1">
          <w:rPr>
            <w:rFonts w:ascii="Arial" w:hAnsi="Arial" w:cs="Arial"/>
            <w:noProof/>
            <w:webHidden/>
            <w:sz w:val="24"/>
            <w:szCs w:val="24"/>
          </w:rPr>
          <w:tab/>
        </w:r>
        <w:r w:rsidR="00BF6BE1" w:rsidRPr="00292CB1">
          <w:rPr>
            <w:rFonts w:ascii="Arial" w:hAnsi="Arial" w:cs="Arial"/>
            <w:noProof/>
            <w:webHidden/>
            <w:sz w:val="24"/>
            <w:szCs w:val="24"/>
          </w:rPr>
          <w:fldChar w:fldCharType="begin"/>
        </w:r>
        <w:r w:rsidR="00BF6BE1" w:rsidRPr="00292CB1">
          <w:rPr>
            <w:rFonts w:ascii="Arial" w:hAnsi="Arial" w:cs="Arial"/>
            <w:noProof/>
            <w:webHidden/>
            <w:sz w:val="24"/>
            <w:szCs w:val="24"/>
          </w:rPr>
          <w:instrText xml:space="preserve"> PAGEREF _Toc193270527 \h </w:instrText>
        </w:r>
        <w:r w:rsidR="00BF6BE1" w:rsidRPr="00292CB1">
          <w:rPr>
            <w:rFonts w:ascii="Arial" w:hAnsi="Arial" w:cs="Arial"/>
            <w:noProof/>
            <w:webHidden/>
            <w:sz w:val="24"/>
            <w:szCs w:val="24"/>
          </w:rPr>
        </w:r>
        <w:r w:rsidR="00BF6BE1" w:rsidRPr="00292CB1">
          <w:rPr>
            <w:rFonts w:ascii="Arial" w:hAnsi="Arial" w:cs="Arial"/>
            <w:noProof/>
            <w:webHidden/>
            <w:sz w:val="24"/>
            <w:szCs w:val="24"/>
          </w:rPr>
          <w:fldChar w:fldCharType="separate"/>
        </w:r>
        <w:r w:rsidR="0097458C">
          <w:rPr>
            <w:rFonts w:ascii="Arial" w:hAnsi="Arial" w:cs="Arial"/>
            <w:noProof/>
            <w:webHidden/>
            <w:sz w:val="24"/>
            <w:szCs w:val="24"/>
          </w:rPr>
          <w:t>3</w:t>
        </w:r>
        <w:r w:rsidR="00BF6BE1" w:rsidRPr="00292CB1">
          <w:rPr>
            <w:rFonts w:ascii="Arial" w:hAnsi="Arial" w:cs="Arial"/>
            <w:noProof/>
            <w:webHidden/>
            <w:sz w:val="24"/>
            <w:szCs w:val="24"/>
          </w:rPr>
          <w:fldChar w:fldCharType="end"/>
        </w:r>
      </w:hyperlink>
    </w:p>
    <w:p w14:paraId="570654A1" w14:textId="6B5719C4" w:rsidR="00BF6BE1" w:rsidRPr="00292CB1" w:rsidRDefault="00DD5305" w:rsidP="00292CB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3270528" w:history="1">
        <w:r w:rsidR="00BF6BE1" w:rsidRPr="00292CB1">
          <w:rPr>
            <w:rStyle w:val="Hipervnculo"/>
            <w:rFonts w:ascii="Arial" w:hAnsi="Arial" w:cs="Arial"/>
            <w:noProof/>
            <w:sz w:val="24"/>
            <w:szCs w:val="24"/>
          </w:rPr>
          <w:t>SECRETARIA</w:t>
        </w:r>
        <w:r w:rsidR="00BF6BE1" w:rsidRPr="00292CB1">
          <w:rPr>
            <w:rFonts w:ascii="Arial" w:hAnsi="Arial" w:cs="Arial"/>
            <w:noProof/>
            <w:webHidden/>
            <w:sz w:val="24"/>
            <w:szCs w:val="24"/>
          </w:rPr>
          <w:tab/>
        </w:r>
        <w:r w:rsidR="00BF6BE1" w:rsidRPr="00292CB1">
          <w:rPr>
            <w:rFonts w:ascii="Arial" w:hAnsi="Arial" w:cs="Arial"/>
            <w:noProof/>
            <w:webHidden/>
            <w:sz w:val="24"/>
            <w:szCs w:val="24"/>
          </w:rPr>
          <w:fldChar w:fldCharType="begin"/>
        </w:r>
        <w:r w:rsidR="00BF6BE1" w:rsidRPr="00292CB1">
          <w:rPr>
            <w:rFonts w:ascii="Arial" w:hAnsi="Arial" w:cs="Arial"/>
            <w:noProof/>
            <w:webHidden/>
            <w:sz w:val="24"/>
            <w:szCs w:val="24"/>
          </w:rPr>
          <w:instrText xml:space="preserve"> PAGEREF _Toc193270528 \h </w:instrText>
        </w:r>
        <w:r w:rsidR="00BF6BE1" w:rsidRPr="00292CB1">
          <w:rPr>
            <w:rFonts w:ascii="Arial" w:hAnsi="Arial" w:cs="Arial"/>
            <w:noProof/>
            <w:webHidden/>
            <w:sz w:val="24"/>
            <w:szCs w:val="24"/>
          </w:rPr>
        </w:r>
        <w:r w:rsidR="00BF6BE1" w:rsidRPr="00292CB1">
          <w:rPr>
            <w:rFonts w:ascii="Arial" w:hAnsi="Arial" w:cs="Arial"/>
            <w:noProof/>
            <w:webHidden/>
            <w:sz w:val="24"/>
            <w:szCs w:val="24"/>
          </w:rPr>
          <w:fldChar w:fldCharType="separate"/>
        </w:r>
        <w:r w:rsidR="0097458C">
          <w:rPr>
            <w:rFonts w:ascii="Arial" w:hAnsi="Arial" w:cs="Arial"/>
            <w:noProof/>
            <w:webHidden/>
            <w:sz w:val="24"/>
            <w:szCs w:val="24"/>
          </w:rPr>
          <w:t>5</w:t>
        </w:r>
        <w:r w:rsidR="00BF6BE1" w:rsidRPr="00292CB1">
          <w:rPr>
            <w:rFonts w:ascii="Arial" w:hAnsi="Arial" w:cs="Arial"/>
            <w:noProof/>
            <w:webHidden/>
            <w:sz w:val="24"/>
            <w:szCs w:val="24"/>
          </w:rPr>
          <w:fldChar w:fldCharType="end"/>
        </w:r>
      </w:hyperlink>
    </w:p>
    <w:p w14:paraId="28E980E0" w14:textId="7AC9A11F" w:rsidR="00BF6BE1" w:rsidRPr="00292CB1" w:rsidRDefault="00DD5305" w:rsidP="00292CB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3270529" w:history="1">
        <w:r w:rsidR="00BF6BE1" w:rsidRPr="00292CB1">
          <w:rPr>
            <w:rStyle w:val="Hipervnculo"/>
            <w:rFonts w:ascii="Arial" w:hAnsi="Arial" w:cs="Arial"/>
            <w:noProof/>
            <w:sz w:val="24"/>
            <w:szCs w:val="24"/>
          </w:rPr>
          <w:t>PRESIDENTE</w:t>
        </w:r>
        <w:r w:rsidR="00BF6BE1" w:rsidRPr="00292CB1">
          <w:rPr>
            <w:rFonts w:ascii="Arial" w:hAnsi="Arial" w:cs="Arial"/>
            <w:noProof/>
            <w:webHidden/>
            <w:sz w:val="24"/>
            <w:szCs w:val="24"/>
          </w:rPr>
          <w:tab/>
        </w:r>
        <w:r w:rsidR="00BF6BE1" w:rsidRPr="00292CB1">
          <w:rPr>
            <w:rFonts w:ascii="Arial" w:hAnsi="Arial" w:cs="Arial"/>
            <w:noProof/>
            <w:webHidden/>
            <w:sz w:val="24"/>
            <w:szCs w:val="24"/>
          </w:rPr>
          <w:fldChar w:fldCharType="begin"/>
        </w:r>
        <w:r w:rsidR="00BF6BE1" w:rsidRPr="00292CB1">
          <w:rPr>
            <w:rFonts w:ascii="Arial" w:hAnsi="Arial" w:cs="Arial"/>
            <w:noProof/>
            <w:webHidden/>
            <w:sz w:val="24"/>
            <w:szCs w:val="24"/>
          </w:rPr>
          <w:instrText xml:space="preserve"> PAGEREF _Toc193270529 \h </w:instrText>
        </w:r>
        <w:r w:rsidR="00BF6BE1" w:rsidRPr="00292CB1">
          <w:rPr>
            <w:rFonts w:ascii="Arial" w:hAnsi="Arial" w:cs="Arial"/>
            <w:noProof/>
            <w:webHidden/>
            <w:sz w:val="24"/>
            <w:szCs w:val="24"/>
          </w:rPr>
        </w:r>
        <w:r w:rsidR="00BF6BE1" w:rsidRPr="00292CB1">
          <w:rPr>
            <w:rFonts w:ascii="Arial" w:hAnsi="Arial" w:cs="Arial"/>
            <w:noProof/>
            <w:webHidden/>
            <w:sz w:val="24"/>
            <w:szCs w:val="24"/>
          </w:rPr>
          <w:fldChar w:fldCharType="separate"/>
        </w:r>
        <w:r w:rsidR="0097458C">
          <w:rPr>
            <w:rFonts w:ascii="Arial" w:hAnsi="Arial" w:cs="Arial"/>
            <w:noProof/>
            <w:webHidden/>
            <w:sz w:val="24"/>
            <w:szCs w:val="24"/>
          </w:rPr>
          <w:t>6</w:t>
        </w:r>
        <w:r w:rsidR="00BF6BE1" w:rsidRPr="00292CB1">
          <w:rPr>
            <w:rFonts w:ascii="Arial" w:hAnsi="Arial" w:cs="Arial"/>
            <w:noProof/>
            <w:webHidden/>
            <w:sz w:val="24"/>
            <w:szCs w:val="24"/>
          </w:rPr>
          <w:fldChar w:fldCharType="end"/>
        </w:r>
      </w:hyperlink>
    </w:p>
    <w:p w14:paraId="2101E9CB" w14:textId="6FB6BDA1" w:rsidR="00BF6BE1" w:rsidRPr="00292CB1" w:rsidRDefault="00DD5305" w:rsidP="00292CB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3270530" w:history="1">
        <w:r w:rsidR="00BF6BE1" w:rsidRPr="00292CB1">
          <w:rPr>
            <w:rStyle w:val="Hipervnculo"/>
            <w:rFonts w:ascii="Arial" w:hAnsi="Arial" w:cs="Arial"/>
            <w:noProof/>
            <w:sz w:val="24"/>
            <w:szCs w:val="24"/>
          </w:rPr>
          <w:t>PRESIDENTE</w:t>
        </w:r>
        <w:r w:rsidR="00BF6BE1" w:rsidRPr="00292CB1">
          <w:rPr>
            <w:rFonts w:ascii="Arial" w:hAnsi="Arial" w:cs="Arial"/>
            <w:noProof/>
            <w:webHidden/>
            <w:sz w:val="24"/>
            <w:szCs w:val="24"/>
          </w:rPr>
          <w:tab/>
        </w:r>
        <w:r w:rsidR="00BF6BE1" w:rsidRPr="00292CB1">
          <w:rPr>
            <w:rFonts w:ascii="Arial" w:hAnsi="Arial" w:cs="Arial"/>
            <w:noProof/>
            <w:webHidden/>
            <w:sz w:val="24"/>
            <w:szCs w:val="24"/>
          </w:rPr>
          <w:fldChar w:fldCharType="begin"/>
        </w:r>
        <w:r w:rsidR="00BF6BE1" w:rsidRPr="00292CB1">
          <w:rPr>
            <w:rFonts w:ascii="Arial" w:hAnsi="Arial" w:cs="Arial"/>
            <w:noProof/>
            <w:webHidden/>
            <w:sz w:val="24"/>
            <w:szCs w:val="24"/>
          </w:rPr>
          <w:instrText xml:space="preserve"> PAGEREF _Toc193270530 \h </w:instrText>
        </w:r>
        <w:r w:rsidR="00BF6BE1" w:rsidRPr="00292CB1">
          <w:rPr>
            <w:rFonts w:ascii="Arial" w:hAnsi="Arial" w:cs="Arial"/>
            <w:noProof/>
            <w:webHidden/>
            <w:sz w:val="24"/>
            <w:szCs w:val="24"/>
          </w:rPr>
        </w:r>
        <w:r w:rsidR="00BF6BE1" w:rsidRPr="00292CB1">
          <w:rPr>
            <w:rFonts w:ascii="Arial" w:hAnsi="Arial" w:cs="Arial"/>
            <w:noProof/>
            <w:webHidden/>
            <w:sz w:val="24"/>
            <w:szCs w:val="24"/>
          </w:rPr>
          <w:fldChar w:fldCharType="separate"/>
        </w:r>
        <w:r w:rsidR="0097458C">
          <w:rPr>
            <w:rFonts w:ascii="Arial" w:hAnsi="Arial" w:cs="Arial"/>
            <w:noProof/>
            <w:webHidden/>
            <w:sz w:val="24"/>
            <w:szCs w:val="24"/>
          </w:rPr>
          <w:t>12</w:t>
        </w:r>
        <w:r w:rsidR="00BF6BE1" w:rsidRPr="00292CB1">
          <w:rPr>
            <w:rFonts w:ascii="Arial" w:hAnsi="Arial" w:cs="Arial"/>
            <w:noProof/>
            <w:webHidden/>
            <w:sz w:val="24"/>
            <w:szCs w:val="24"/>
          </w:rPr>
          <w:fldChar w:fldCharType="end"/>
        </w:r>
      </w:hyperlink>
    </w:p>
    <w:p w14:paraId="6172D11C" w14:textId="1DEE770C" w:rsidR="00BF6BE1" w:rsidRPr="00292CB1" w:rsidRDefault="00DD5305" w:rsidP="00292CB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3270531" w:history="1">
        <w:r w:rsidR="00BF6BE1" w:rsidRPr="00292CB1">
          <w:rPr>
            <w:rStyle w:val="Hipervnculo"/>
            <w:rFonts w:ascii="Arial" w:hAnsi="Arial" w:cs="Arial"/>
            <w:noProof/>
            <w:sz w:val="24"/>
            <w:szCs w:val="24"/>
          </w:rPr>
          <w:t>PRESIDENTE</w:t>
        </w:r>
        <w:r w:rsidR="00BF6BE1" w:rsidRPr="00292CB1">
          <w:rPr>
            <w:rFonts w:ascii="Arial" w:hAnsi="Arial" w:cs="Arial"/>
            <w:noProof/>
            <w:webHidden/>
            <w:sz w:val="24"/>
            <w:szCs w:val="24"/>
          </w:rPr>
          <w:tab/>
        </w:r>
        <w:r w:rsidR="00BF6BE1" w:rsidRPr="00292CB1">
          <w:rPr>
            <w:rFonts w:ascii="Arial" w:hAnsi="Arial" w:cs="Arial"/>
            <w:noProof/>
            <w:webHidden/>
            <w:sz w:val="24"/>
            <w:szCs w:val="24"/>
          </w:rPr>
          <w:fldChar w:fldCharType="begin"/>
        </w:r>
        <w:r w:rsidR="00BF6BE1" w:rsidRPr="00292CB1">
          <w:rPr>
            <w:rFonts w:ascii="Arial" w:hAnsi="Arial" w:cs="Arial"/>
            <w:noProof/>
            <w:webHidden/>
            <w:sz w:val="24"/>
            <w:szCs w:val="24"/>
          </w:rPr>
          <w:instrText xml:space="preserve"> PAGEREF _Toc193270531 \h </w:instrText>
        </w:r>
        <w:r w:rsidR="00BF6BE1" w:rsidRPr="00292CB1">
          <w:rPr>
            <w:rFonts w:ascii="Arial" w:hAnsi="Arial" w:cs="Arial"/>
            <w:noProof/>
            <w:webHidden/>
            <w:sz w:val="24"/>
            <w:szCs w:val="24"/>
          </w:rPr>
        </w:r>
        <w:r w:rsidR="00BF6BE1" w:rsidRPr="00292CB1">
          <w:rPr>
            <w:rFonts w:ascii="Arial" w:hAnsi="Arial" w:cs="Arial"/>
            <w:noProof/>
            <w:webHidden/>
            <w:sz w:val="24"/>
            <w:szCs w:val="24"/>
          </w:rPr>
          <w:fldChar w:fldCharType="separate"/>
        </w:r>
        <w:r w:rsidR="0097458C">
          <w:rPr>
            <w:rFonts w:ascii="Arial" w:hAnsi="Arial" w:cs="Arial"/>
            <w:noProof/>
            <w:webHidden/>
            <w:sz w:val="24"/>
            <w:szCs w:val="24"/>
          </w:rPr>
          <w:t>13</w:t>
        </w:r>
        <w:r w:rsidR="00BF6BE1" w:rsidRPr="00292CB1">
          <w:rPr>
            <w:rFonts w:ascii="Arial" w:hAnsi="Arial" w:cs="Arial"/>
            <w:noProof/>
            <w:webHidden/>
            <w:sz w:val="24"/>
            <w:szCs w:val="24"/>
          </w:rPr>
          <w:fldChar w:fldCharType="end"/>
        </w:r>
      </w:hyperlink>
    </w:p>
    <w:p w14:paraId="0CCCFA23" w14:textId="6F1F015E" w:rsidR="00BF6BE1" w:rsidRPr="00292CB1" w:rsidRDefault="00DD5305" w:rsidP="00292CB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3270532" w:history="1">
        <w:r w:rsidR="00BF6BE1" w:rsidRPr="00292CB1">
          <w:rPr>
            <w:rStyle w:val="Hipervnculo"/>
            <w:rFonts w:ascii="Arial" w:hAnsi="Arial" w:cs="Arial"/>
            <w:noProof/>
            <w:sz w:val="24"/>
            <w:szCs w:val="24"/>
          </w:rPr>
          <w:t>PRESIDENTE</w:t>
        </w:r>
        <w:r w:rsidR="00BF6BE1" w:rsidRPr="00292CB1">
          <w:rPr>
            <w:rFonts w:ascii="Arial" w:hAnsi="Arial" w:cs="Arial"/>
            <w:noProof/>
            <w:webHidden/>
            <w:sz w:val="24"/>
            <w:szCs w:val="24"/>
          </w:rPr>
          <w:tab/>
        </w:r>
        <w:r w:rsidR="00BF6BE1" w:rsidRPr="00292CB1">
          <w:rPr>
            <w:rFonts w:ascii="Arial" w:hAnsi="Arial" w:cs="Arial"/>
            <w:noProof/>
            <w:webHidden/>
            <w:sz w:val="24"/>
            <w:szCs w:val="24"/>
          </w:rPr>
          <w:fldChar w:fldCharType="begin"/>
        </w:r>
        <w:r w:rsidR="00BF6BE1" w:rsidRPr="00292CB1">
          <w:rPr>
            <w:rFonts w:ascii="Arial" w:hAnsi="Arial" w:cs="Arial"/>
            <w:noProof/>
            <w:webHidden/>
            <w:sz w:val="24"/>
            <w:szCs w:val="24"/>
          </w:rPr>
          <w:instrText xml:space="preserve"> PAGEREF _Toc193270532 \h </w:instrText>
        </w:r>
        <w:r w:rsidR="00BF6BE1" w:rsidRPr="00292CB1">
          <w:rPr>
            <w:rFonts w:ascii="Arial" w:hAnsi="Arial" w:cs="Arial"/>
            <w:noProof/>
            <w:webHidden/>
            <w:sz w:val="24"/>
            <w:szCs w:val="24"/>
          </w:rPr>
        </w:r>
        <w:r w:rsidR="00BF6BE1" w:rsidRPr="00292CB1">
          <w:rPr>
            <w:rFonts w:ascii="Arial" w:hAnsi="Arial" w:cs="Arial"/>
            <w:noProof/>
            <w:webHidden/>
            <w:sz w:val="24"/>
            <w:szCs w:val="24"/>
          </w:rPr>
          <w:fldChar w:fldCharType="separate"/>
        </w:r>
        <w:r w:rsidR="0097458C">
          <w:rPr>
            <w:rFonts w:ascii="Arial" w:hAnsi="Arial" w:cs="Arial"/>
            <w:noProof/>
            <w:webHidden/>
            <w:sz w:val="24"/>
            <w:szCs w:val="24"/>
          </w:rPr>
          <w:t>15</w:t>
        </w:r>
        <w:r w:rsidR="00BF6BE1" w:rsidRPr="00292CB1">
          <w:rPr>
            <w:rFonts w:ascii="Arial" w:hAnsi="Arial" w:cs="Arial"/>
            <w:noProof/>
            <w:webHidden/>
            <w:sz w:val="24"/>
            <w:szCs w:val="24"/>
          </w:rPr>
          <w:fldChar w:fldCharType="end"/>
        </w:r>
      </w:hyperlink>
    </w:p>
    <w:p w14:paraId="2EA4D7D3" w14:textId="577BA135" w:rsidR="00BF6BE1" w:rsidRPr="00292CB1" w:rsidRDefault="00DD5305" w:rsidP="00292CB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3270533" w:history="1">
        <w:r w:rsidR="00BF6BE1" w:rsidRPr="00292CB1">
          <w:rPr>
            <w:rStyle w:val="Hipervnculo"/>
            <w:rFonts w:ascii="Arial" w:hAnsi="Arial" w:cs="Arial"/>
            <w:noProof/>
            <w:sz w:val="24"/>
            <w:szCs w:val="24"/>
          </w:rPr>
          <w:t>PRESIDENTE</w:t>
        </w:r>
        <w:r w:rsidR="00BF6BE1" w:rsidRPr="00292CB1">
          <w:rPr>
            <w:rFonts w:ascii="Arial" w:hAnsi="Arial" w:cs="Arial"/>
            <w:noProof/>
            <w:webHidden/>
            <w:sz w:val="24"/>
            <w:szCs w:val="24"/>
          </w:rPr>
          <w:tab/>
        </w:r>
        <w:r w:rsidR="00BF6BE1" w:rsidRPr="00292CB1">
          <w:rPr>
            <w:rFonts w:ascii="Arial" w:hAnsi="Arial" w:cs="Arial"/>
            <w:noProof/>
            <w:webHidden/>
            <w:sz w:val="24"/>
            <w:szCs w:val="24"/>
          </w:rPr>
          <w:fldChar w:fldCharType="begin"/>
        </w:r>
        <w:r w:rsidR="00BF6BE1" w:rsidRPr="00292CB1">
          <w:rPr>
            <w:rFonts w:ascii="Arial" w:hAnsi="Arial" w:cs="Arial"/>
            <w:noProof/>
            <w:webHidden/>
            <w:sz w:val="24"/>
            <w:szCs w:val="24"/>
          </w:rPr>
          <w:instrText xml:space="preserve"> PAGEREF _Toc193270533 \h </w:instrText>
        </w:r>
        <w:r w:rsidR="00BF6BE1" w:rsidRPr="00292CB1">
          <w:rPr>
            <w:rFonts w:ascii="Arial" w:hAnsi="Arial" w:cs="Arial"/>
            <w:noProof/>
            <w:webHidden/>
            <w:sz w:val="24"/>
            <w:szCs w:val="24"/>
          </w:rPr>
        </w:r>
        <w:r w:rsidR="00BF6BE1" w:rsidRPr="00292CB1">
          <w:rPr>
            <w:rFonts w:ascii="Arial" w:hAnsi="Arial" w:cs="Arial"/>
            <w:noProof/>
            <w:webHidden/>
            <w:sz w:val="24"/>
            <w:szCs w:val="24"/>
          </w:rPr>
          <w:fldChar w:fldCharType="separate"/>
        </w:r>
        <w:r w:rsidR="0097458C">
          <w:rPr>
            <w:rFonts w:ascii="Arial" w:hAnsi="Arial" w:cs="Arial"/>
            <w:noProof/>
            <w:webHidden/>
            <w:sz w:val="24"/>
            <w:szCs w:val="24"/>
          </w:rPr>
          <w:t>18</w:t>
        </w:r>
        <w:r w:rsidR="00BF6BE1" w:rsidRPr="00292CB1">
          <w:rPr>
            <w:rFonts w:ascii="Arial" w:hAnsi="Arial" w:cs="Arial"/>
            <w:noProof/>
            <w:webHidden/>
            <w:sz w:val="24"/>
            <w:szCs w:val="24"/>
          </w:rPr>
          <w:fldChar w:fldCharType="end"/>
        </w:r>
      </w:hyperlink>
    </w:p>
    <w:p w14:paraId="04F87B98" w14:textId="1F01979F" w:rsidR="00BF6BE1" w:rsidRPr="00292CB1" w:rsidRDefault="00DD5305" w:rsidP="00292CB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3270534" w:history="1">
        <w:r w:rsidR="00BF6BE1" w:rsidRPr="00292CB1">
          <w:rPr>
            <w:rStyle w:val="Hipervnculo"/>
            <w:rFonts w:ascii="Arial" w:hAnsi="Arial" w:cs="Arial"/>
            <w:noProof/>
            <w:sz w:val="24"/>
            <w:szCs w:val="24"/>
            <w:lang w:val="es-MX"/>
          </w:rPr>
          <w:t>PRESIDENTE</w:t>
        </w:r>
        <w:r w:rsidR="00BF6BE1" w:rsidRPr="00292CB1">
          <w:rPr>
            <w:rFonts w:ascii="Arial" w:hAnsi="Arial" w:cs="Arial"/>
            <w:noProof/>
            <w:webHidden/>
            <w:sz w:val="24"/>
            <w:szCs w:val="24"/>
          </w:rPr>
          <w:tab/>
        </w:r>
        <w:r w:rsidR="00BF6BE1" w:rsidRPr="00292CB1">
          <w:rPr>
            <w:rFonts w:ascii="Arial" w:hAnsi="Arial" w:cs="Arial"/>
            <w:noProof/>
            <w:webHidden/>
            <w:sz w:val="24"/>
            <w:szCs w:val="24"/>
          </w:rPr>
          <w:fldChar w:fldCharType="begin"/>
        </w:r>
        <w:r w:rsidR="00BF6BE1" w:rsidRPr="00292CB1">
          <w:rPr>
            <w:rFonts w:ascii="Arial" w:hAnsi="Arial" w:cs="Arial"/>
            <w:noProof/>
            <w:webHidden/>
            <w:sz w:val="24"/>
            <w:szCs w:val="24"/>
          </w:rPr>
          <w:instrText xml:space="preserve"> PAGEREF _Toc193270534 \h </w:instrText>
        </w:r>
        <w:r w:rsidR="00BF6BE1" w:rsidRPr="00292CB1">
          <w:rPr>
            <w:rFonts w:ascii="Arial" w:hAnsi="Arial" w:cs="Arial"/>
            <w:noProof/>
            <w:webHidden/>
            <w:sz w:val="24"/>
            <w:szCs w:val="24"/>
          </w:rPr>
        </w:r>
        <w:r w:rsidR="00BF6BE1" w:rsidRPr="00292CB1">
          <w:rPr>
            <w:rFonts w:ascii="Arial" w:hAnsi="Arial" w:cs="Arial"/>
            <w:noProof/>
            <w:webHidden/>
            <w:sz w:val="24"/>
            <w:szCs w:val="24"/>
          </w:rPr>
          <w:fldChar w:fldCharType="separate"/>
        </w:r>
        <w:r w:rsidR="0097458C">
          <w:rPr>
            <w:rFonts w:ascii="Arial" w:hAnsi="Arial" w:cs="Arial"/>
            <w:noProof/>
            <w:webHidden/>
            <w:sz w:val="24"/>
            <w:szCs w:val="24"/>
          </w:rPr>
          <w:t>20</w:t>
        </w:r>
        <w:r w:rsidR="00BF6BE1" w:rsidRPr="00292CB1">
          <w:rPr>
            <w:rFonts w:ascii="Arial" w:hAnsi="Arial" w:cs="Arial"/>
            <w:noProof/>
            <w:webHidden/>
            <w:sz w:val="24"/>
            <w:szCs w:val="24"/>
          </w:rPr>
          <w:fldChar w:fldCharType="end"/>
        </w:r>
      </w:hyperlink>
    </w:p>
    <w:p w14:paraId="4BAA23B3" w14:textId="15723E0B" w:rsidR="00BF6BE1" w:rsidRPr="00292CB1" w:rsidRDefault="00DD5305" w:rsidP="00292CB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3270535" w:history="1">
        <w:r w:rsidR="00BF6BE1" w:rsidRPr="00292CB1">
          <w:rPr>
            <w:rStyle w:val="Hipervnculo"/>
            <w:rFonts w:ascii="Arial" w:hAnsi="Arial" w:cs="Arial"/>
            <w:noProof/>
            <w:sz w:val="24"/>
            <w:szCs w:val="24"/>
            <w:lang w:val="es-MX"/>
          </w:rPr>
          <w:t>SECRETARIA</w:t>
        </w:r>
        <w:r w:rsidR="00BF6BE1" w:rsidRPr="00292CB1">
          <w:rPr>
            <w:rFonts w:ascii="Arial" w:hAnsi="Arial" w:cs="Arial"/>
            <w:noProof/>
            <w:webHidden/>
            <w:sz w:val="24"/>
            <w:szCs w:val="24"/>
          </w:rPr>
          <w:tab/>
        </w:r>
        <w:r w:rsidR="00BF6BE1" w:rsidRPr="00292CB1">
          <w:rPr>
            <w:rFonts w:ascii="Arial" w:hAnsi="Arial" w:cs="Arial"/>
            <w:noProof/>
            <w:webHidden/>
            <w:sz w:val="24"/>
            <w:szCs w:val="24"/>
          </w:rPr>
          <w:fldChar w:fldCharType="begin"/>
        </w:r>
        <w:r w:rsidR="00BF6BE1" w:rsidRPr="00292CB1">
          <w:rPr>
            <w:rFonts w:ascii="Arial" w:hAnsi="Arial" w:cs="Arial"/>
            <w:noProof/>
            <w:webHidden/>
            <w:sz w:val="24"/>
            <w:szCs w:val="24"/>
          </w:rPr>
          <w:instrText xml:space="preserve"> PAGEREF _Toc193270535 \h </w:instrText>
        </w:r>
        <w:r w:rsidR="00BF6BE1" w:rsidRPr="00292CB1">
          <w:rPr>
            <w:rFonts w:ascii="Arial" w:hAnsi="Arial" w:cs="Arial"/>
            <w:noProof/>
            <w:webHidden/>
            <w:sz w:val="24"/>
            <w:szCs w:val="24"/>
          </w:rPr>
        </w:r>
        <w:r w:rsidR="00BF6BE1" w:rsidRPr="00292CB1">
          <w:rPr>
            <w:rFonts w:ascii="Arial" w:hAnsi="Arial" w:cs="Arial"/>
            <w:noProof/>
            <w:webHidden/>
            <w:sz w:val="24"/>
            <w:szCs w:val="24"/>
          </w:rPr>
          <w:fldChar w:fldCharType="separate"/>
        </w:r>
        <w:r w:rsidR="0097458C">
          <w:rPr>
            <w:rFonts w:ascii="Arial" w:hAnsi="Arial" w:cs="Arial"/>
            <w:noProof/>
            <w:webHidden/>
            <w:sz w:val="24"/>
            <w:szCs w:val="24"/>
          </w:rPr>
          <w:t>20</w:t>
        </w:r>
        <w:r w:rsidR="00BF6BE1" w:rsidRPr="00292CB1">
          <w:rPr>
            <w:rFonts w:ascii="Arial" w:hAnsi="Arial" w:cs="Arial"/>
            <w:noProof/>
            <w:webHidden/>
            <w:sz w:val="24"/>
            <w:szCs w:val="24"/>
          </w:rPr>
          <w:fldChar w:fldCharType="end"/>
        </w:r>
      </w:hyperlink>
    </w:p>
    <w:p w14:paraId="59286DAE" w14:textId="04A46CDC" w:rsidR="00BF6BE1" w:rsidRPr="00292CB1" w:rsidRDefault="00DD5305" w:rsidP="00292CB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3270536" w:history="1">
        <w:r w:rsidR="00BF6BE1" w:rsidRPr="00292CB1">
          <w:rPr>
            <w:rStyle w:val="Hipervnculo"/>
            <w:rFonts w:ascii="Arial" w:hAnsi="Arial" w:cs="Arial"/>
            <w:noProof/>
            <w:sz w:val="24"/>
            <w:szCs w:val="24"/>
            <w:lang w:val="es-MX"/>
          </w:rPr>
          <w:t>PRESIDENTE:</w:t>
        </w:r>
        <w:r w:rsidR="00BF6BE1" w:rsidRPr="00292CB1">
          <w:rPr>
            <w:rFonts w:ascii="Arial" w:hAnsi="Arial" w:cs="Arial"/>
            <w:noProof/>
            <w:webHidden/>
            <w:sz w:val="24"/>
            <w:szCs w:val="24"/>
          </w:rPr>
          <w:tab/>
        </w:r>
        <w:r w:rsidR="00BF6BE1" w:rsidRPr="00292CB1">
          <w:rPr>
            <w:rFonts w:ascii="Arial" w:hAnsi="Arial" w:cs="Arial"/>
            <w:noProof/>
            <w:webHidden/>
            <w:sz w:val="24"/>
            <w:szCs w:val="24"/>
          </w:rPr>
          <w:fldChar w:fldCharType="begin"/>
        </w:r>
        <w:r w:rsidR="00BF6BE1" w:rsidRPr="00292CB1">
          <w:rPr>
            <w:rFonts w:ascii="Arial" w:hAnsi="Arial" w:cs="Arial"/>
            <w:noProof/>
            <w:webHidden/>
            <w:sz w:val="24"/>
            <w:szCs w:val="24"/>
          </w:rPr>
          <w:instrText xml:space="preserve"> PAGEREF _Toc193270536 \h </w:instrText>
        </w:r>
        <w:r w:rsidR="00BF6BE1" w:rsidRPr="00292CB1">
          <w:rPr>
            <w:rFonts w:ascii="Arial" w:hAnsi="Arial" w:cs="Arial"/>
            <w:noProof/>
            <w:webHidden/>
            <w:sz w:val="24"/>
            <w:szCs w:val="24"/>
          </w:rPr>
        </w:r>
        <w:r w:rsidR="00BF6BE1" w:rsidRPr="00292CB1">
          <w:rPr>
            <w:rFonts w:ascii="Arial" w:hAnsi="Arial" w:cs="Arial"/>
            <w:noProof/>
            <w:webHidden/>
            <w:sz w:val="24"/>
            <w:szCs w:val="24"/>
          </w:rPr>
          <w:fldChar w:fldCharType="separate"/>
        </w:r>
        <w:r w:rsidR="0097458C">
          <w:rPr>
            <w:rFonts w:ascii="Arial" w:hAnsi="Arial" w:cs="Arial"/>
            <w:noProof/>
            <w:webHidden/>
            <w:sz w:val="24"/>
            <w:szCs w:val="24"/>
          </w:rPr>
          <w:t>20</w:t>
        </w:r>
        <w:r w:rsidR="00BF6BE1" w:rsidRPr="00292CB1">
          <w:rPr>
            <w:rFonts w:ascii="Arial" w:hAnsi="Arial" w:cs="Arial"/>
            <w:noProof/>
            <w:webHidden/>
            <w:sz w:val="24"/>
            <w:szCs w:val="24"/>
          </w:rPr>
          <w:fldChar w:fldCharType="end"/>
        </w:r>
      </w:hyperlink>
    </w:p>
    <w:p w14:paraId="7F049C60" w14:textId="60965275" w:rsidR="00BF6BE1" w:rsidRPr="00292CB1" w:rsidRDefault="00DD5305" w:rsidP="00292CB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3270537" w:history="1">
        <w:r w:rsidR="00BF6BE1" w:rsidRPr="00292CB1">
          <w:rPr>
            <w:rStyle w:val="Hipervnculo"/>
            <w:rFonts w:ascii="Arial" w:hAnsi="Arial" w:cs="Arial"/>
            <w:noProof/>
            <w:sz w:val="24"/>
            <w:szCs w:val="24"/>
            <w:lang w:val="es-MX"/>
          </w:rPr>
          <w:t>PRESIDENTE</w:t>
        </w:r>
        <w:r w:rsidR="00BF6BE1" w:rsidRPr="00292CB1">
          <w:rPr>
            <w:rFonts w:ascii="Arial" w:hAnsi="Arial" w:cs="Arial"/>
            <w:noProof/>
            <w:webHidden/>
            <w:sz w:val="24"/>
            <w:szCs w:val="24"/>
          </w:rPr>
          <w:tab/>
        </w:r>
        <w:r w:rsidR="00BF6BE1" w:rsidRPr="00292CB1">
          <w:rPr>
            <w:rFonts w:ascii="Arial" w:hAnsi="Arial" w:cs="Arial"/>
            <w:noProof/>
            <w:webHidden/>
            <w:sz w:val="24"/>
            <w:szCs w:val="24"/>
          </w:rPr>
          <w:fldChar w:fldCharType="begin"/>
        </w:r>
        <w:r w:rsidR="00BF6BE1" w:rsidRPr="00292CB1">
          <w:rPr>
            <w:rFonts w:ascii="Arial" w:hAnsi="Arial" w:cs="Arial"/>
            <w:noProof/>
            <w:webHidden/>
            <w:sz w:val="24"/>
            <w:szCs w:val="24"/>
          </w:rPr>
          <w:instrText xml:space="preserve"> PAGEREF _Toc193270537 \h </w:instrText>
        </w:r>
        <w:r w:rsidR="00BF6BE1" w:rsidRPr="00292CB1">
          <w:rPr>
            <w:rFonts w:ascii="Arial" w:hAnsi="Arial" w:cs="Arial"/>
            <w:noProof/>
            <w:webHidden/>
            <w:sz w:val="24"/>
            <w:szCs w:val="24"/>
          </w:rPr>
        </w:r>
        <w:r w:rsidR="00BF6BE1" w:rsidRPr="00292CB1">
          <w:rPr>
            <w:rFonts w:ascii="Arial" w:hAnsi="Arial" w:cs="Arial"/>
            <w:noProof/>
            <w:webHidden/>
            <w:sz w:val="24"/>
            <w:szCs w:val="24"/>
          </w:rPr>
          <w:fldChar w:fldCharType="separate"/>
        </w:r>
        <w:r w:rsidR="0097458C">
          <w:rPr>
            <w:rFonts w:ascii="Arial" w:hAnsi="Arial" w:cs="Arial"/>
            <w:noProof/>
            <w:webHidden/>
            <w:sz w:val="24"/>
            <w:szCs w:val="24"/>
          </w:rPr>
          <w:t>22</w:t>
        </w:r>
        <w:r w:rsidR="00BF6BE1" w:rsidRPr="00292CB1">
          <w:rPr>
            <w:rFonts w:ascii="Arial" w:hAnsi="Arial" w:cs="Arial"/>
            <w:noProof/>
            <w:webHidden/>
            <w:sz w:val="24"/>
            <w:szCs w:val="24"/>
          </w:rPr>
          <w:fldChar w:fldCharType="end"/>
        </w:r>
      </w:hyperlink>
    </w:p>
    <w:p w14:paraId="6EF00BDA" w14:textId="76261ECD" w:rsidR="00BF6BE1" w:rsidRPr="00292CB1" w:rsidRDefault="00DD5305" w:rsidP="00292CB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3270538" w:history="1">
        <w:r w:rsidR="00BF6BE1" w:rsidRPr="00292CB1">
          <w:rPr>
            <w:rStyle w:val="Hipervnculo"/>
            <w:rFonts w:ascii="Arial" w:hAnsi="Arial" w:cs="Arial"/>
            <w:noProof/>
            <w:sz w:val="24"/>
            <w:szCs w:val="24"/>
            <w:lang w:val="es-MX"/>
          </w:rPr>
          <w:t>PRESIDENTE</w:t>
        </w:r>
        <w:r w:rsidR="00BF6BE1" w:rsidRPr="00292CB1">
          <w:rPr>
            <w:rFonts w:ascii="Arial" w:hAnsi="Arial" w:cs="Arial"/>
            <w:noProof/>
            <w:webHidden/>
            <w:sz w:val="24"/>
            <w:szCs w:val="24"/>
          </w:rPr>
          <w:tab/>
        </w:r>
        <w:r w:rsidR="00BF6BE1" w:rsidRPr="00292CB1">
          <w:rPr>
            <w:rFonts w:ascii="Arial" w:hAnsi="Arial" w:cs="Arial"/>
            <w:noProof/>
            <w:webHidden/>
            <w:sz w:val="24"/>
            <w:szCs w:val="24"/>
          </w:rPr>
          <w:fldChar w:fldCharType="begin"/>
        </w:r>
        <w:r w:rsidR="00BF6BE1" w:rsidRPr="00292CB1">
          <w:rPr>
            <w:rFonts w:ascii="Arial" w:hAnsi="Arial" w:cs="Arial"/>
            <w:noProof/>
            <w:webHidden/>
            <w:sz w:val="24"/>
            <w:szCs w:val="24"/>
          </w:rPr>
          <w:instrText xml:space="preserve"> PAGEREF _Toc193270538 \h </w:instrText>
        </w:r>
        <w:r w:rsidR="00BF6BE1" w:rsidRPr="00292CB1">
          <w:rPr>
            <w:rFonts w:ascii="Arial" w:hAnsi="Arial" w:cs="Arial"/>
            <w:noProof/>
            <w:webHidden/>
            <w:sz w:val="24"/>
            <w:szCs w:val="24"/>
          </w:rPr>
        </w:r>
        <w:r w:rsidR="00BF6BE1" w:rsidRPr="00292CB1">
          <w:rPr>
            <w:rFonts w:ascii="Arial" w:hAnsi="Arial" w:cs="Arial"/>
            <w:noProof/>
            <w:webHidden/>
            <w:sz w:val="24"/>
            <w:szCs w:val="24"/>
          </w:rPr>
          <w:fldChar w:fldCharType="separate"/>
        </w:r>
        <w:r w:rsidR="0097458C">
          <w:rPr>
            <w:rFonts w:ascii="Arial" w:hAnsi="Arial" w:cs="Arial"/>
            <w:noProof/>
            <w:webHidden/>
            <w:sz w:val="24"/>
            <w:szCs w:val="24"/>
          </w:rPr>
          <w:t>23</w:t>
        </w:r>
        <w:r w:rsidR="00BF6BE1" w:rsidRPr="00292CB1">
          <w:rPr>
            <w:rFonts w:ascii="Arial" w:hAnsi="Arial" w:cs="Arial"/>
            <w:noProof/>
            <w:webHidden/>
            <w:sz w:val="24"/>
            <w:szCs w:val="24"/>
          </w:rPr>
          <w:fldChar w:fldCharType="end"/>
        </w:r>
      </w:hyperlink>
    </w:p>
    <w:p w14:paraId="0A03A981" w14:textId="412A1E92" w:rsidR="00BF6BE1" w:rsidRPr="00292CB1" w:rsidRDefault="00DD5305" w:rsidP="00292CB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3270539" w:history="1">
        <w:r w:rsidR="00BF6BE1" w:rsidRPr="00292CB1">
          <w:rPr>
            <w:rStyle w:val="Hipervnculo"/>
            <w:rFonts w:ascii="Arial" w:hAnsi="Arial" w:cs="Arial"/>
            <w:noProof/>
            <w:sz w:val="24"/>
            <w:szCs w:val="24"/>
            <w:lang w:val="es-MX"/>
          </w:rPr>
          <w:t>PRESIDENTE</w:t>
        </w:r>
        <w:r w:rsidR="00BF6BE1" w:rsidRPr="00292CB1">
          <w:rPr>
            <w:rFonts w:ascii="Arial" w:hAnsi="Arial" w:cs="Arial"/>
            <w:noProof/>
            <w:webHidden/>
            <w:sz w:val="24"/>
            <w:szCs w:val="24"/>
          </w:rPr>
          <w:tab/>
        </w:r>
        <w:r w:rsidR="00BF6BE1" w:rsidRPr="00292CB1">
          <w:rPr>
            <w:rFonts w:ascii="Arial" w:hAnsi="Arial" w:cs="Arial"/>
            <w:noProof/>
            <w:webHidden/>
            <w:sz w:val="24"/>
            <w:szCs w:val="24"/>
          </w:rPr>
          <w:fldChar w:fldCharType="begin"/>
        </w:r>
        <w:r w:rsidR="00BF6BE1" w:rsidRPr="00292CB1">
          <w:rPr>
            <w:rFonts w:ascii="Arial" w:hAnsi="Arial" w:cs="Arial"/>
            <w:noProof/>
            <w:webHidden/>
            <w:sz w:val="24"/>
            <w:szCs w:val="24"/>
          </w:rPr>
          <w:instrText xml:space="preserve"> PAGEREF _Toc193270539 \h </w:instrText>
        </w:r>
        <w:r w:rsidR="00BF6BE1" w:rsidRPr="00292CB1">
          <w:rPr>
            <w:rFonts w:ascii="Arial" w:hAnsi="Arial" w:cs="Arial"/>
            <w:noProof/>
            <w:webHidden/>
            <w:sz w:val="24"/>
            <w:szCs w:val="24"/>
          </w:rPr>
        </w:r>
        <w:r w:rsidR="00BF6BE1" w:rsidRPr="00292CB1">
          <w:rPr>
            <w:rFonts w:ascii="Arial" w:hAnsi="Arial" w:cs="Arial"/>
            <w:noProof/>
            <w:webHidden/>
            <w:sz w:val="24"/>
            <w:szCs w:val="24"/>
          </w:rPr>
          <w:fldChar w:fldCharType="separate"/>
        </w:r>
        <w:r w:rsidR="0097458C">
          <w:rPr>
            <w:rFonts w:ascii="Arial" w:hAnsi="Arial" w:cs="Arial"/>
            <w:noProof/>
            <w:webHidden/>
            <w:sz w:val="24"/>
            <w:szCs w:val="24"/>
          </w:rPr>
          <w:t>23</w:t>
        </w:r>
        <w:r w:rsidR="00BF6BE1" w:rsidRPr="00292CB1">
          <w:rPr>
            <w:rFonts w:ascii="Arial" w:hAnsi="Arial" w:cs="Arial"/>
            <w:noProof/>
            <w:webHidden/>
            <w:sz w:val="24"/>
            <w:szCs w:val="24"/>
          </w:rPr>
          <w:fldChar w:fldCharType="end"/>
        </w:r>
      </w:hyperlink>
    </w:p>
    <w:p w14:paraId="498A5E5A" w14:textId="44F2AEA4" w:rsidR="00BF6BE1" w:rsidRPr="00292CB1" w:rsidRDefault="00DD5305" w:rsidP="00292CB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3270540" w:history="1">
        <w:r w:rsidR="00BF6BE1" w:rsidRPr="00292CB1">
          <w:rPr>
            <w:rStyle w:val="Hipervnculo"/>
            <w:rFonts w:ascii="Arial" w:hAnsi="Arial" w:cs="Arial"/>
            <w:noProof/>
            <w:sz w:val="24"/>
            <w:szCs w:val="24"/>
            <w:lang w:val="es-MX"/>
          </w:rPr>
          <w:t>PRESIDENTE</w:t>
        </w:r>
        <w:r w:rsidR="00BF6BE1" w:rsidRPr="00292CB1">
          <w:rPr>
            <w:rFonts w:ascii="Arial" w:hAnsi="Arial" w:cs="Arial"/>
            <w:noProof/>
            <w:webHidden/>
            <w:sz w:val="24"/>
            <w:szCs w:val="24"/>
          </w:rPr>
          <w:tab/>
        </w:r>
        <w:r w:rsidR="00BF6BE1" w:rsidRPr="00292CB1">
          <w:rPr>
            <w:rFonts w:ascii="Arial" w:hAnsi="Arial" w:cs="Arial"/>
            <w:noProof/>
            <w:webHidden/>
            <w:sz w:val="24"/>
            <w:szCs w:val="24"/>
          </w:rPr>
          <w:fldChar w:fldCharType="begin"/>
        </w:r>
        <w:r w:rsidR="00BF6BE1" w:rsidRPr="00292CB1">
          <w:rPr>
            <w:rFonts w:ascii="Arial" w:hAnsi="Arial" w:cs="Arial"/>
            <w:noProof/>
            <w:webHidden/>
            <w:sz w:val="24"/>
            <w:szCs w:val="24"/>
          </w:rPr>
          <w:instrText xml:space="preserve"> PAGEREF _Toc193270540 \h </w:instrText>
        </w:r>
        <w:r w:rsidR="00BF6BE1" w:rsidRPr="00292CB1">
          <w:rPr>
            <w:rFonts w:ascii="Arial" w:hAnsi="Arial" w:cs="Arial"/>
            <w:noProof/>
            <w:webHidden/>
            <w:sz w:val="24"/>
            <w:szCs w:val="24"/>
          </w:rPr>
        </w:r>
        <w:r w:rsidR="00BF6BE1" w:rsidRPr="00292CB1">
          <w:rPr>
            <w:rFonts w:ascii="Arial" w:hAnsi="Arial" w:cs="Arial"/>
            <w:noProof/>
            <w:webHidden/>
            <w:sz w:val="24"/>
            <w:szCs w:val="24"/>
          </w:rPr>
          <w:fldChar w:fldCharType="separate"/>
        </w:r>
        <w:r w:rsidR="0097458C">
          <w:rPr>
            <w:rFonts w:ascii="Arial" w:hAnsi="Arial" w:cs="Arial"/>
            <w:noProof/>
            <w:webHidden/>
            <w:sz w:val="24"/>
            <w:szCs w:val="24"/>
          </w:rPr>
          <w:t>25</w:t>
        </w:r>
        <w:r w:rsidR="00BF6BE1" w:rsidRPr="00292CB1">
          <w:rPr>
            <w:rFonts w:ascii="Arial" w:hAnsi="Arial" w:cs="Arial"/>
            <w:noProof/>
            <w:webHidden/>
            <w:sz w:val="24"/>
            <w:szCs w:val="24"/>
          </w:rPr>
          <w:fldChar w:fldCharType="end"/>
        </w:r>
      </w:hyperlink>
    </w:p>
    <w:p w14:paraId="5C528E24" w14:textId="237701F8" w:rsidR="00BF6BE1" w:rsidRPr="00292CB1" w:rsidRDefault="00DD5305" w:rsidP="00292CB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3270541" w:history="1">
        <w:r w:rsidR="00BF6BE1" w:rsidRPr="00292CB1">
          <w:rPr>
            <w:rStyle w:val="Hipervnculo"/>
            <w:rFonts w:ascii="Arial" w:hAnsi="Arial" w:cs="Arial"/>
            <w:noProof/>
            <w:sz w:val="24"/>
            <w:szCs w:val="24"/>
            <w:lang w:val="es-MX"/>
          </w:rPr>
          <w:t>SECRETARIA</w:t>
        </w:r>
        <w:r w:rsidR="00BF6BE1" w:rsidRPr="00292CB1">
          <w:rPr>
            <w:rFonts w:ascii="Arial" w:hAnsi="Arial" w:cs="Arial"/>
            <w:noProof/>
            <w:webHidden/>
            <w:sz w:val="24"/>
            <w:szCs w:val="24"/>
          </w:rPr>
          <w:tab/>
        </w:r>
        <w:r w:rsidR="00BF6BE1" w:rsidRPr="00292CB1">
          <w:rPr>
            <w:rFonts w:ascii="Arial" w:hAnsi="Arial" w:cs="Arial"/>
            <w:noProof/>
            <w:webHidden/>
            <w:sz w:val="24"/>
            <w:szCs w:val="24"/>
          </w:rPr>
          <w:fldChar w:fldCharType="begin"/>
        </w:r>
        <w:r w:rsidR="00BF6BE1" w:rsidRPr="00292CB1">
          <w:rPr>
            <w:rFonts w:ascii="Arial" w:hAnsi="Arial" w:cs="Arial"/>
            <w:noProof/>
            <w:webHidden/>
            <w:sz w:val="24"/>
            <w:szCs w:val="24"/>
          </w:rPr>
          <w:instrText xml:space="preserve"> PAGEREF _Toc193270541 \h </w:instrText>
        </w:r>
        <w:r w:rsidR="00BF6BE1" w:rsidRPr="00292CB1">
          <w:rPr>
            <w:rFonts w:ascii="Arial" w:hAnsi="Arial" w:cs="Arial"/>
            <w:noProof/>
            <w:webHidden/>
            <w:sz w:val="24"/>
            <w:szCs w:val="24"/>
          </w:rPr>
        </w:r>
        <w:r w:rsidR="00BF6BE1" w:rsidRPr="00292CB1">
          <w:rPr>
            <w:rFonts w:ascii="Arial" w:hAnsi="Arial" w:cs="Arial"/>
            <w:noProof/>
            <w:webHidden/>
            <w:sz w:val="24"/>
            <w:szCs w:val="24"/>
          </w:rPr>
          <w:fldChar w:fldCharType="separate"/>
        </w:r>
        <w:r w:rsidR="0097458C">
          <w:rPr>
            <w:rFonts w:ascii="Arial" w:hAnsi="Arial" w:cs="Arial"/>
            <w:noProof/>
            <w:webHidden/>
            <w:sz w:val="24"/>
            <w:szCs w:val="24"/>
          </w:rPr>
          <w:t>26</w:t>
        </w:r>
        <w:r w:rsidR="00BF6BE1" w:rsidRPr="00292CB1">
          <w:rPr>
            <w:rFonts w:ascii="Arial" w:hAnsi="Arial" w:cs="Arial"/>
            <w:noProof/>
            <w:webHidden/>
            <w:sz w:val="24"/>
            <w:szCs w:val="24"/>
          </w:rPr>
          <w:fldChar w:fldCharType="end"/>
        </w:r>
      </w:hyperlink>
    </w:p>
    <w:p w14:paraId="6623E70C" w14:textId="59DB3AF0" w:rsidR="00BF6BE1" w:rsidRPr="00292CB1" w:rsidRDefault="00DD5305" w:rsidP="00292CB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3270542" w:history="1">
        <w:r w:rsidR="00BF6BE1" w:rsidRPr="00292CB1">
          <w:rPr>
            <w:rStyle w:val="Hipervnculo"/>
            <w:rFonts w:ascii="Arial" w:hAnsi="Arial" w:cs="Arial"/>
            <w:noProof/>
            <w:sz w:val="24"/>
            <w:szCs w:val="24"/>
            <w:lang w:val="es-MX"/>
          </w:rPr>
          <w:t>PRESIDENTE</w:t>
        </w:r>
        <w:r w:rsidR="00BF6BE1" w:rsidRPr="00292CB1">
          <w:rPr>
            <w:rFonts w:ascii="Arial" w:hAnsi="Arial" w:cs="Arial"/>
            <w:noProof/>
            <w:webHidden/>
            <w:sz w:val="24"/>
            <w:szCs w:val="24"/>
          </w:rPr>
          <w:tab/>
        </w:r>
        <w:r w:rsidR="00BF6BE1" w:rsidRPr="00292CB1">
          <w:rPr>
            <w:rFonts w:ascii="Arial" w:hAnsi="Arial" w:cs="Arial"/>
            <w:noProof/>
            <w:webHidden/>
            <w:sz w:val="24"/>
            <w:szCs w:val="24"/>
          </w:rPr>
          <w:fldChar w:fldCharType="begin"/>
        </w:r>
        <w:r w:rsidR="00BF6BE1" w:rsidRPr="00292CB1">
          <w:rPr>
            <w:rFonts w:ascii="Arial" w:hAnsi="Arial" w:cs="Arial"/>
            <w:noProof/>
            <w:webHidden/>
            <w:sz w:val="24"/>
            <w:szCs w:val="24"/>
          </w:rPr>
          <w:instrText xml:space="preserve"> PAGEREF _Toc193270542 \h </w:instrText>
        </w:r>
        <w:r w:rsidR="00BF6BE1" w:rsidRPr="00292CB1">
          <w:rPr>
            <w:rFonts w:ascii="Arial" w:hAnsi="Arial" w:cs="Arial"/>
            <w:noProof/>
            <w:webHidden/>
            <w:sz w:val="24"/>
            <w:szCs w:val="24"/>
          </w:rPr>
        </w:r>
        <w:r w:rsidR="00BF6BE1" w:rsidRPr="00292CB1">
          <w:rPr>
            <w:rFonts w:ascii="Arial" w:hAnsi="Arial" w:cs="Arial"/>
            <w:noProof/>
            <w:webHidden/>
            <w:sz w:val="24"/>
            <w:szCs w:val="24"/>
          </w:rPr>
          <w:fldChar w:fldCharType="separate"/>
        </w:r>
        <w:r w:rsidR="0097458C">
          <w:rPr>
            <w:rFonts w:ascii="Arial" w:hAnsi="Arial" w:cs="Arial"/>
            <w:noProof/>
            <w:webHidden/>
            <w:sz w:val="24"/>
            <w:szCs w:val="24"/>
          </w:rPr>
          <w:t>26</w:t>
        </w:r>
        <w:r w:rsidR="00BF6BE1" w:rsidRPr="00292CB1">
          <w:rPr>
            <w:rFonts w:ascii="Arial" w:hAnsi="Arial" w:cs="Arial"/>
            <w:noProof/>
            <w:webHidden/>
            <w:sz w:val="24"/>
            <w:szCs w:val="24"/>
          </w:rPr>
          <w:fldChar w:fldCharType="end"/>
        </w:r>
      </w:hyperlink>
    </w:p>
    <w:p w14:paraId="77DD407E" w14:textId="0A63ADC0" w:rsidR="00BF6BE1" w:rsidRPr="00292CB1" w:rsidRDefault="00BF6BE1" w:rsidP="00292CB1">
      <w:pPr>
        <w:spacing w:after="0" w:line="240" w:lineRule="auto"/>
        <w:jc w:val="center"/>
        <w:rPr>
          <w:rFonts w:ascii="Arial" w:hAnsi="Arial" w:cs="Arial"/>
          <w:b/>
          <w:bCs/>
          <w:sz w:val="24"/>
          <w:szCs w:val="24"/>
        </w:rPr>
      </w:pPr>
      <w:r w:rsidRPr="00292CB1">
        <w:rPr>
          <w:rFonts w:ascii="Arial" w:hAnsi="Arial" w:cs="Arial"/>
          <w:b/>
          <w:bCs/>
          <w:sz w:val="24"/>
          <w:szCs w:val="24"/>
        </w:rPr>
        <w:fldChar w:fldCharType="end"/>
      </w:r>
    </w:p>
    <w:p w14:paraId="563C4C19" w14:textId="53372832" w:rsidR="00BF6BE1" w:rsidRDefault="00BF6BE1" w:rsidP="00292CB1">
      <w:pPr>
        <w:spacing w:after="0" w:line="240" w:lineRule="auto"/>
        <w:jc w:val="center"/>
        <w:rPr>
          <w:rFonts w:ascii="Arial" w:hAnsi="Arial" w:cs="Arial"/>
          <w:b/>
          <w:bCs/>
          <w:sz w:val="24"/>
          <w:szCs w:val="24"/>
        </w:rPr>
      </w:pPr>
    </w:p>
    <w:p w14:paraId="060DF0CA" w14:textId="5FDB3B11" w:rsidR="00292CB1" w:rsidRDefault="00292CB1" w:rsidP="00292CB1">
      <w:pPr>
        <w:spacing w:after="0" w:line="240" w:lineRule="auto"/>
        <w:jc w:val="center"/>
        <w:rPr>
          <w:rFonts w:ascii="Arial" w:hAnsi="Arial" w:cs="Arial"/>
          <w:b/>
          <w:bCs/>
          <w:sz w:val="24"/>
          <w:szCs w:val="24"/>
        </w:rPr>
      </w:pPr>
    </w:p>
    <w:p w14:paraId="7875D22A" w14:textId="5B0C910A" w:rsidR="00292CB1" w:rsidRDefault="00292CB1" w:rsidP="00292CB1">
      <w:pPr>
        <w:spacing w:after="0" w:line="240" w:lineRule="auto"/>
        <w:jc w:val="center"/>
        <w:rPr>
          <w:rFonts w:ascii="Arial" w:hAnsi="Arial" w:cs="Arial"/>
          <w:b/>
          <w:bCs/>
          <w:sz w:val="24"/>
          <w:szCs w:val="24"/>
        </w:rPr>
      </w:pPr>
    </w:p>
    <w:p w14:paraId="0C25092C" w14:textId="03DD9CFA" w:rsidR="00292CB1" w:rsidRDefault="00292CB1" w:rsidP="00292CB1">
      <w:pPr>
        <w:spacing w:after="0" w:line="240" w:lineRule="auto"/>
        <w:jc w:val="center"/>
        <w:rPr>
          <w:rFonts w:ascii="Arial" w:hAnsi="Arial" w:cs="Arial"/>
          <w:b/>
          <w:bCs/>
          <w:sz w:val="24"/>
          <w:szCs w:val="24"/>
        </w:rPr>
      </w:pPr>
    </w:p>
    <w:p w14:paraId="67DBDAF1" w14:textId="786B2B43" w:rsidR="00292CB1" w:rsidRDefault="00292CB1" w:rsidP="00292CB1">
      <w:pPr>
        <w:spacing w:after="0" w:line="240" w:lineRule="auto"/>
        <w:jc w:val="center"/>
        <w:rPr>
          <w:rFonts w:ascii="Arial" w:hAnsi="Arial" w:cs="Arial"/>
          <w:b/>
          <w:bCs/>
          <w:sz w:val="24"/>
          <w:szCs w:val="24"/>
        </w:rPr>
      </w:pPr>
    </w:p>
    <w:p w14:paraId="42678FC4" w14:textId="1A0337BC" w:rsidR="00292CB1" w:rsidRDefault="00292CB1" w:rsidP="00292CB1">
      <w:pPr>
        <w:spacing w:after="0" w:line="240" w:lineRule="auto"/>
        <w:jc w:val="center"/>
        <w:rPr>
          <w:rFonts w:ascii="Arial" w:hAnsi="Arial" w:cs="Arial"/>
          <w:b/>
          <w:bCs/>
          <w:sz w:val="24"/>
          <w:szCs w:val="24"/>
        </w:rPr>
      </w:pPr>
    </w:p>
    <w:p w14:paraId="087DDF7F" w14:textId="5FF3C774" w:rsidR="00292CB1" w:rsidRDefault="00292CB1" w:rsidP="00292CB1">
      <w:pPr>
        <w:spacing w:after="0" w:line="240" w:lineRule="auto"/>
        <w:jc w:val="center"/>
        <w:rPr>
          <w:rFonts w:ascii="Arial" w:hAnsi="Arial" w:cs="Arial"/>
          <w:b/>
          <w:bCs/>
          <w:sz w:val="24"/>
          <w:szCs w:val="24"/>
        </w:rPr>
      </w:pPr>
    </w:p>
    <w:p w14:paraId="26378F73" w14:textId="3C86EE3E" w:rsidR="00292CB1" w:rsidRDefault="00292CB1" w:rsidP="00292CB1">
      <w:pPr>
        <w:spacing w:after="0" w:line="240" w:lineRule="auto"/>
        <w:jc w:val="center"/>
        <w:rPr>
          <w:rFonts w:ascii="Arial" w:hAnsi="Arial" w:cs="Arial"/>
          <w:b/>
          <w:bCs/>
          <w:sz w:val="24"/>
          <w:szCs w:val="24"/>
        </w:rPr>
      </w:pPr>
    </w:p>
    <w:p w14:paraId="1F6E9498" w14:textId="70475D6A" w:rsidR="00292CB1" w:rsidRDefault="00292CB1" w:rsidP="00292CB1">
      <w:pPr>
        <w:spacing w:after="0" w:line="240" w:lineRule="auto"/>
        <w:jc w:val="center"/>
        <w:rPr>
          <w:rFonts w:ascii="Arial" w:hAnsi="Arial" w:cs="Arial"/>
          <w:b/>
          <w:bCs/>
          <w:sz w:val="24"/>
          <w:szCs w:val="24"/>
        </w:rPr>
      </w:pPr>
    </w:p>
    <w:p w14:paraId="7CD78F4F" w14:textId="74A1C7CD" w:rsidR="00292CB1" w:rsidRDefault="00292CB1" w:rsidP="00292CB1">
      <w:pPr>
        <w:spacing w:after="0" w:line="240" w:lineRule="auto"/>
        <w:jc w:val="center"/>
        <w:rPr>
          <w:rFonts w:ascii="Arial" w:hAnsi="Arial" w:cs="Arial"/>
          <w:b/>
          <w:bCs/>
          <w:sz w:val="24"/>
          <w:szCs w:val="24"/>
        </w:rPr>
      </w:pPr>
    </w:p>
    <w:p w14:paraId="7D7AF848" w14:textId="7193E940" w:rsidR="00292CB1" w:rsidRDefault="00292CB1" w:rsidP="00292CB1">
      <w:pPr>
        <w:spacing w:after="0" w:line="240" w:lineRule="auto"/>
        <w:jc w:val="center"/>
        <w:rPr>
          <w:rFonts w:ascii="Arial" w:hAnsi="Arial" w:cs="Arial"/>
          <w:b/>
          <w:bCs/>
          <w:sz w:val="24"/>
          <w:szCs w:val="24"/>
        </w:rPr>
      </w:pPr>
    </w:p>
    <w:p w14:paraId="52682945" w14:textId="01042100" w:rsidR="00292CB1" w:rsidRDefault="00292CB1" w:rsidP="00292CB1">
      <w:pPr>
        <w:spacing w:after="0" w:line="240" w:lineRule="auto"/>
        <w:jc w:val="center"/>
        <w:rPr>
          <w:rFonts w:ascii="Arial" w:hAnsi="Arial" w:cs="Arial"/>
          <w:b/>
          <w:bCs/>
          <w:sz w:val="24"/>
          <w:szCs w:val="24"/>
        </w:rPr>
      </w:pPr>
    </w:p>
    <w:p w14:paraId="1672A3D1" w14:textId="47033FD9" w:rsidR="00292CB1" w:rsidRDefault="00292CB1" w:rsidP="00292CB1">
      <w:pPr>
        <w:spacing w:after="0" w:line="240" w:lineRule="auto"/>
        <w:jc w:val="center"/>
        <w:rPr>
          <w:rFonts w:ascii="Arial" w:hAnsi="Arial" w:cs="Arial"/>
          <w:b/>
          <w:bCs/>
          <w:sz w:val="24"/>
          <w:szCs w:val="24"/>
        </w:rPr>
      </w:pPr>
    </w:p>
    <w:p w14:paraId="62B552A4" w14:textId="613047D3" w:rsidR="00292CB1" w:rsidRDefault="00292CB1" w:rsidP="00292CB1">
      <w:pPr>
        <w:spacing w:after="0" w:line="240" w:lineRule="auto"/>
        <w:jc w:val="center"/>
        <w:rPr>
          <w:rFonts w:ascii="Arial" w:hAnsi="Arial" w:cs="Arial"/>
          <w:b/>
          <w:bCs/>
          <w:sz w:val="24"/>
          <w:szCs w:val="24"/>
        </w:rPr>
      </w:pPr>
    </w:p>
    <w:p w14:paraId="14405939" w14:textId="03ABA4F2" w:rsidR="00292CB1" w:rsidRDefault="00292CB1" w:rsidP="00292CB1">
      <w:pPr>
        <w:spacing w:after="0" w:line="240" w:lineRule="auto"/>
        <w:jc w:val="center"/>
        <w:rPr>
          <w:rFonts w:ascii="Arial" w:hAnsi="Arial" w:cs="Arial"/>
          <w:b/>
          <w:bCs/>
          <w:sz w:val="24"/>
          <w:szCs w:val="24"/>
        </w:rPr>
      </w:pPr>
    </w:p>
    <w:p w14:paraId="6AE38518" w14:textId="3575D7DD" w:rsidR="00292CB1" w:rsidRDefault="00292CB1" w:rsidP="00292CB1">
      <w:pPr>
        <w:spacing w:after="0" w:line="240" w:lineRule="auto"/>
        <w:jc w:val="center"/>
        <w:rPr>
          <w:rFonts w:ascii="Arial" w:hAnsi="Arial" w:cs="Arial"/>
          <w:b/>
          <w:bCs/>
          <w:sz w:val="24"/>
          <w:szCs w:val="24"/>
        </w:rPr>
      </w:pPr>
    </w:p>
    <w:p w14:paraId="04E713BA" w14:textId="2FEC8343" w:rsidR="00292CB1" w:rsidRDefault="00292CB1" w:rsidP="00292CB1">
      <w:pPr>
        <w:spacing w:after="0" w:line="240" w:lineRule="auto"/>
        <w:jc w:val="center"/>
        <w:rPr>
          <w:rFonts w:ascii="Arial" w:hAnsi="Arial" w:cs="Arial"/>
          <w:b/>
          <w:bCs/>
          <w:sz w:val="24"/>
          <w:szCs w:val="24"/>
        </w:rPr>
      </w:pPr>
    </w:p>
    <w:p w14:paraId="1F748020" w14:textId="53641CD9" w:rsidR="00292CB1" w:rsidRDefault="00292CB1" w:rsidP="00292CB1">
      <w:pPr>
        <w:spacing w:after="0" w:line="240" w:lineRule="auto"/>
        <w:jc w:val="center"/>
        <w:rPr>
          <w:rFonts w:ascii="Arial" w:hAnsi="Arial" w:cs="Arial"/>
          <w:b/>
          <w:bCs/>
          <w:sz w:val="24"/>
          <w:szCs w:val="24"/>
        </w:rPr>
      </w:pPr>
    </w:p>
    <w:p w14:paraId="42B386C6" w14:textId="7C4640E1" w:rsidR="00292CB1" w:rsidRDefault="00292CB1" w:rsidP="00292CB1">
      <w:pPr>
        <w:spacing w:after="0" w:line="240" w:lineRule="auto"/>
        <w:jc w:val="center"/>
        <w:rPr>
          <w:rFonts w:ascii="Arial" w:hAnsi="Arial" w:cs="Arial"/>
          <w:b/>
          <w:bCs/>
          <w:sz w:val="24"/>
          <w:szCs w:val="24"/>
        </w:rPr>
      </w:pPr>
    </w:p>
    <w:p w14:paraId="2E33E79C" w14:textId="1849067E" w:rsidR="00292CB1" w:rsidRDefault="00292CB1" w:rsidP="00292CB1">
      <w:pPr>
        <w:spacing w:after="0" w:line="240" w:lineRule="auto"/>
        <w:jc w:val="center"/>
        <w:rPr>
          <w:rFonts w:ascii="Arial" w:hAnsi="Arial" w:cs="Arial"/>
          <w:b/>
          <w:bCs/>
          <w:sz w:val="24"/>
          <w:szCs w:val="24"/>
        </w:rPr>
      </w:pPr>
    </w:p>
    <w:p w14:paraId="448AD9CD" w14:textId="77777777" w:rsidR="00292CB1" w:rsidRPr="00292CB1" w:rsidRDefault="00292CB1" w:rsidP="00292CB1">
      <w:pPr>
        <w:spacing w:after="0" w:line="240" w:lineRule="auto"/>
        <w:jc w:val="center"/>
        <w:rPr>
          <w:rFonts w:ascii="Arial" w:hAnsi="Arial" w:cs="Arial"/>
          <w:b/>
          <w:bCs/>
          <w:sz w:val="24"/>
          <w:szCs w:val="24"/>
        </w:rPr>
      </w:pPr>
    </w:p>
    <w:p w14:paraId="353DFD49" w14:textId="1DD278FF" w:rsidR="00CC4873" w:rsidRDefault="00CC4873" w:rsidP="00292CB1">
      <w:pPr>
        <w:spacing w:after="0" w:line="240" w:lineRule="auto"/>
        <w:jc w:val="center"/>
        <w:rPr>
          <w:rFonts w:ascii="Arial" w:hAnsi="Arial" w:cs="Arial"/>
          <w:b/>
          <w:bCs/>
          <w:sz w:val="24"/>
          <w:szCs w:val="24"/>
        </w:rPr>
      </w:pPr>
      <w:r w:rsidRPr="00292CB1">
        <w:rPr>
          <w:rFonts w:ascii="Arial" w:hAnsi="Arial" w:cs="Arial"/>
          <w:b/>
          <w:bCs/>
          <w:sz w:val="24"/>
          <w:szCs w:val="24"/>
        </w:rPr>
        <w:lastRenderedPageBreak/>
        <w:t>COMISIÓN PRIMERA CONSTITUCIONAL PERMANENTE</w:t>
      </w:r>
    </w:p>
    <w:p w14:paraId="2E789B37" w14:textId="63E758E2" w:rsidR="00292CB1" w:rsidRDefault="00292CB1" w:rsidP="00292CB1">
      <w:pPr>
        <w:spacing w:after="0" w:line="240" w:lineRule="auto"/>
        <w:jc w:val="center"/>
        <w:rPr>
          <w:rFonts w:ascii="Arial" w:hAnsi="Arial" w:cs="Arial"/>
          <w:b/>
          <w:bCs/>
          <w:sz w:val="24"/>
          <w:szCs w:val="24"/>
        </w:rPr>
      </w:pPr>
    </w:p>
    <w:p w14:paraId="3D49B004" w14:textId="77777777" w:rsidR="00292CB1" w:rsidRPr="00292CB1" w:rsidRDefault="00292CB1" w:rsidP="00292CB1">
      <w:pPr>
        <w:spacing w:after="0" w:line="240" w:lineRule="auto"/>
        <w:jc w:val="center"/>
        <w:rPr>
          <w:rFonts w:ascii="Arial" w:hAnsi="Arial" w:cs="Arial"/>
          <w:b/>
          <w:bCs/>
          <w:sz w:val="24"/>
          <w:szCs w:val="24"/>
        </w:rPr>
      </w:pPr>
    </w:p>
    <w:p w14:paraId="775C3550" w14:textId="3DD4AE68" w:rsidR="00FA1B82" w:rsidRPr="00292CB1" w:rsidRDefault="00CC4873" w:rsidP="00292CB1">
      <w:pPr>
        <w:pStyle w:val="Ttulo1"/>
        <w:spacing w:before="0" w:line="240" w:lineRule="auto"/>
        <w:rPr>
          <w:rFonts w:cs="Arial"/>
          <w:szCs w:val="28"/>
        </w:rPr>
      </w:pPr>
      <w:bookmarkStart w:id="0" w:name="_Toc180068078"/>
      <w:bookmarkStart w:id="1" w:name="_Toc193270523"/>
      <w:r w:rsidRPr="00292CB1">
        <w:rPr>
          <w:rFonts w:cs="Arial"/>
          <w:szCs w:val="28"/>
        </w:rPr>
        <w:t>AUDIENCIA PÚBLICA</w:t>
      </w:r>
      <w:bookmarkStart w:id="2" w:name="_Toc180068079"/>
      <w:bookmarkEnd w:id="0"/>
      <w:bookmarkEnd w:id="1"/>
    </w:p>
    <w:p w14:paraId="5D7A6591" w14:textId="0D6BB06E" w:rsidR="00CC4873" w:rsidRPr="00292CB1" w:rsidRDefault="00CC4873" w:rsidP="00292CB1">
      <w:pPr>
        <w:spacing w:after="0" w:line="240" w:lineRule="auto"/>
        <w:jc w:val="center"/>
        <w:rPr>
          <w:rFonts w:ascii="Arial" w:eastAsia="Arial" w:hAnsi="Arial" w:cs="Arial"/>
          <w:b/>
          <w:sz w:val="24"/>
          <w:szCs w:val="24"/>
        </w:rPr>
      </w:pPr>
      <w:r w:rsidRPr="00292CB1">
        <w:rPr>
          <w:rFonts w:ascii="Arial" w:eastAsia="Arial" w:hAnsi="Arial" w:cs="Arial"/>
          <w:b/>
          <w:sz w:val="24"/>
          <w:szCs w:val="24"/>
        </w:rPr>
        <w:t>Viernes veintiocho (28) de febrero de 2025</w:t>
      </w:r>
      <w:bookmarkStart w:id="3" w:name="_Toc149915407"/>
      <w:bookmarkStart w:id="4" w:name="_Toc155857895"/>
      <w:bookmarkStart w:id="5" w:name="_Toc157522834"/>
      <w:bookmarkStart w:id="6" w:name="_Toc180068080"/>
      <w:bookmarkEnd w:id="2"/>
    </w:p>
    <w:p w14:paraId="12232E62" w14:textId="74B32F4F" w:rsidR="003D3CCE" w:rsidRDefault="00CC4873" w:rsidP="00292CB1">
      <w:pPr>
        <w:spacing w:after="0" w:line="240" w:lineRule="auto"/>
        <w:jc w:val="center"/>
        <w:rPr>
          <w:rFonts w:ascii="Arial" w:eastAsiaTheme="majorEastAsia" w:hAnsi="Arial" w:cs="Arial"/>
          <w:b/>
          <w:bCs/>
          <w:color w:val="000000" w:themeColor="text1"/>
          <w:sz w:val="24"/>
          <w:szCs w:val="24"/>
          <w:lang w:eastAsia="es-CO"/>
        </w:rPr>
      </w:pPr>
      <w:r w:rsidRPr="00292CB1">
        <w:rPr>
          <w:rFonts w:ascii="Arial" w:eastAsiaTheme="majorEastAsia" w:hAnsi="Arial" w:cs="Arial"/>
          <w:b/>
          <w:bCs/>
          <w:color w:val="000000" w:themeColor="text1"/>
          <w:sz w:val="24"/>
          <w:szCs w:val="24"/>
          <w:lang w:eastAsia="es-CO"/>
        </w:rPr>
        <w:t>02:00 P.M.</w:t>
      </w:r>
      <w:bookmarkEnd w:id="3"/>
      <w:bookmarkEnd w:id="4"/>
      <w:bookmarkEnd w:id="5"/>
      <w:bookmarkEnd w:id="6"/>
    </w:p>
    <w:p w14:paraId="192ADFDD" w14:textId="77777777" w:rsidR="00292CB1" w:rsidRPr="00292CB1" w:rsidRDefault="00292CB1" w:rsidP="00292CB1">
      <w:pPr>
        <w:spacing w:after="0" w:line="240" w:lineRule="auto"/>
        <w:jc w:val="center"/>
        <w:rPr>
          <w:rFonts w:ascii="Arial" w:eastAsia="Arial" w:hAnsi="Arial" w:cs="Arial"/>
          <w:b/>
          <w:sz w:val="24"/>
          <w:szCs w:val="24"/>
        </w:rPr>
      </w:pPr>
    </w:p>
    <w:p w14:paraId="0F8BABF2" w14:textId="77777777" w:rsidR="003D3CCE" w:rsidRPr="00292CB1" w:rsidRDefault="003D3CCE" w:rsidP="00292CB1">
      <w:pPr>
        <w:spacing w:after="0" w:line="240" w:lineRule="auto"/>
        <w:jc w:val="both"/>
        <w:rPr>
          <w:rFonts w:ascii="Arial" w:eastAsia="Arial" w:hAnsi="Arial" w:cs="Arial"/>
          <w:b/>
          <w:sz w:val="24"/>
          <w:szCs w:val="24"/>
        </w:rPr>
      </w:pPr>
    </w:p>
    <w:p w14:paraId="1A3381D6" w14:textId="4F39BA76" w:rsidR="00CC4873" w:rsidRPr="00292CB1" w:rsidRDefault="00CC4873" w:rsidP="00292CB1">
      <w:pPr>
        <w:spacing w:after="0" w:line="240" w:lineRule="auto"/>
        <w:jc w:val="both"/>
        <w:rPr>
          <w:rFonts w:ascii="Arial" w:eastAsia="Arial" w:hAnsi="Arial" w:cs="Arial"/>
          <w:b/>
          <w:sz w:val="24"/>
          <w:szCs w:val="24"/>
        </w:rPr>
      </w:pPr>
      <w:r w:rsidRPr="00292CB1">
        <w:rPr>
          <w:rFonts w:ascii="Arial" w:eastAsia="Arial" w:hAnsi="Arial" w:cs="Arial"/>
          <w:b/>
          <w:sz w:val="24"/>
          <w:szCs w:val="24"/>
        </w:rPr>
        <w:t>Tema:</w:t>
      </w:r>
      <w:r w:rsidRPr="00292CB1">
        <w:rPr>
          <w:rFonts w:ascii="Arial" w:eastAsia="Arial" w:hAnsi="Arial" w:cs="Arial"/>
          <w:b/>
          <w:bCs/>
          <w:sz w:val="24"/>
          <w:szCs w:val="24"/>
        </w:rPr>
        <w:t xml:space="preserve"> </w:t>
      </w:r>
      <w:r w:rsidR="007873BB" w:rsidRPr="00292CB1">
        <w:rPr>
          <w:rFonts w:ascii="Arial" w:eastAsia="Arial" w:hAnsi="Arial" w:cs="Arial"/>
          <w:b/>
          <w:bCs/>
          <w:sz w:val="24"/>
          <w:szCs w:val="24"/>
        </w:rPr>
        <w:t>Proyecto de Ley</w:t>
      </w:r>
      <w:r w:rsidRPr="00292CB1">
        <w:rPr>
          <w:rFonts w:ascii="Arial" w:eastAsia="Arial" w:hAnsi="Arial" w:cs="Arial"/>
          <w:b/>
          <w:bCs/>
          <w:sz w:val="24"/>
          <w:szCs w:val="24"/>
        </w:rPr>
        <w:t> No. 139 de 2024 Cámara “Por medio del cual se adiciona la Ley 1801 de 2016, se prohíbe la comercialización, distribución, uso, y porte de símbolos, indumentaria e imágenes de personas condenadas por la comisión de delitos, y se dictan otras disposiciones”.</w:t>
      </w:r>
    </w:p>
    <w:p w14:paraId="1070B29C" w14:textId="4A9285AD" w:rsidR="00CC4873" w:rsidRPr="00292CB1" w:rsidRDefault="00CC4873" w:rsidP="00292CB1">
      <w:pPr>
        <w:spacing w:after="0" w:line="240" w:lineRule="auto"/>
        <w:jc w:val="both"/>
        <w:rPr>
          <w:rFonts w:ascii="Arial" w:eastAsia="Arial" w:hAnsi="Arial" w:cs="Arial"/>
          <w:b/>
          <w:bCs/>
          <w:sz w:val="24"/>
          <w:szCs w:val="24"/>
        </w:rPr>
      </w:pPr>
    </w:p>
    <w:p w14:paraId="239AE788" w14:textId="739C3E03" w:rsidR="006B36D9" w:rsidRPr="00292CB1" w:rsidRDefault="00CC4873" w:rsidP="00292CB1">
      <w:pPr>
        <w:spacing w:after="0" w:line="240" w:lineRule="auto"/>
        <w:jc w:val="both"/>
        <w:rPr>
          <w:rFonts w:ascii="Arial" w:eastAsia="Arial" w:hAnsi="Arial" w:cs="Arial"/>
          <w:sz w:val="24"/>
          <w:szCs w:val="24"/>
        </w:rPr>
      </w:pPr>
      <w:bookmarkStart w:id="7" w:name="_Toc193270524"/>
      <w:r w:rsidRPr="00292CB1">
        <w:rPr>
          <w:rStyle w:val="Ttulo2Car"/>
          <w:rFonts w:cs="Arial"/>
          <w:szCs w:val="24"/>
        </w:rPr>
        <w:t>PRESIDENTE</w:t>
      </w:r>
      <w:r w:rsidR="00292CB1">
        <w:rPr>
          <w:rStyle w:val="Ttulo2Car"/>
          <w:rFonts w:cs="Arial"/>
          <w:szCs w:val="24"/>
        </w:rPr>
        <w:t xml:space="preserve"> </w:t>
      </w:r>
      <w:r w:rsidR="002219C7" w:rsidRPr="00292CB1">
        <w:rPr>
          <w:rStyle w:val="Ttulo2Car"/>
          <w:rFonts w:cs="Arial"/>
          <w:szCs w:val="24"/>
        </w:rPr>
        <w:t>JUAN SEBASTIAN GOMEZ GONZALE</w:t>
      </w:r>
      <w:bookmarkEnd w:id="7"/>
      <w:r w:rsidR="00292CB1">
        <w:rPr>
          <w:rStyle w:val="Ttulo2Car"/>
          <w:rFonts w:cs="Arial"/>
          <w:szCs w:val="24"/>
        </w:rPr>
        <w:t>S</w:t>
      </w:r>
      <w:r w:rsidR="002219C7" w:rsidRPr="00292CB1">
        <w:rPr>
          <w:rFonts w:ascii="Arial" w:eastAsia="Arial" w:hAnsi="Arial" w:cs="Arial"/>
          <w:b/>
          <w:bCs/>
          <w:sz w:val="24"/>
          <w:szCs w:val="24"/>
        </w:rPr>
        <w:t>:</w:t>
      </w:r>
      <w:r w:rsidR="006B36D9" w:rsidRPr="00292CB1">
        <w:rPr>
          <w:rFonts w:ascii="Arial" w:eastAsia="Arial" w:hAnsi="Arial" w:cs="Arial"/>
          <w:b/>
          <w:bCs/>
          <w:sz w:val="24"/>
          <w:szCs w:val="24"/>
        </w:rPr>
        <w:t xml:space="preserve"> </w:t>
      </w:r>
      <w:r w:rsidR="006B36D9" w:rsidRPr="00292CB1">
        <w:rPr>
          <w:rFonts w:ascii="Arial" w:eastAsia="Arial" w:hAnsi="Arial" w:cs="Arial"/>
          <w:sz w:val="24"/>
          <w:szCs w:val="24"/>
        </w:rPr>
        <w:t>Buenas tardes, señora Secretaria</w:t>
      </w:r>
      <w:r w:rsidR="00292CB1">
        <w:rPr>
          <w:rFonts w:ascii="Arial" w:eastAsia="Arial" w:hAnsi="Arial" w:cs="Arial"/>
          <w:sz w:val="24"/>
          <w:szCs w:val="24"/>
        </w:rPr>
        <w:t>,</w:t>
      </w:r>
      <w:r w:rsidR="006B36D9" w:rsidRPr="00292CB1">
        <w:rPr>
          <w:rFonts w:ascii="Arial" w:eastAsia="Arial" w:hAnsi="Arial" w:cs="Arial"/>
          <w:sz w:val="24"/>
          <w:szCs w:val="24"/>
        </w:rPr>
        <w:t xml:space="preserve"> por favor demos inicio a la Audiencia Pública.</w:t>
      </w:r>
    </w:p>
    <w:p w14:paraId="0A5AE702" w14:textId="77777777" w:rsidR="006B36D9" w:rsidRPr="00292CB1" w:rsidRDefault="006B36D9" w:rsidP="00292CB1">
      <w:pPr>
        <w:spacing w:after="0" w:line="240" w:lineRule="auto"/>
        <w:jc w:val="both"/>
        <w:rPr>
          <w:rFonts w:ascii="Arial" w:eastAsia="Arial" w:hAnsi="Arial" w:cs="Arial"/>
          <w:sz w:val="24"/>
          <w:szCs w:val="24"/>
        </w:rPr>
      </w:pPr>
    </w:p>
    <w:p w14:paraId="178D2877" w14:textId="4C03E2D0" w:rsidR="003D3CCE" w:rsidRPr="00292CB1" w:rsidRDefault="003D3CCE" w:rsidP="00292CB1">
      <w:pPr>
        <w:spacing w:after="0" w:line="240" w:lineRule="auto"/>
        <w:jc w:val="both"/>
        <w:rPr>
          <w:rFonts w:ascii="Arial" w:eastAsia="Arial" w:hAnsi="Arial" w:cs="Arial"/>
          <w:sz w:val="24"/>
          <w:szCs w:val="24"/>
        </w:rPr>
      </w:pPr>
      <w:bookmarkStart w:id="8" w:name="_Toc193270525"/>
      <w:r w:rsidRPr="00292CB1">
        <w:rPr>
          <w:rStyle w:val="Ttulo2Car"/>
          <w:rFonts w:cs="Arial"/>
          <w:szCs w:val="24"/>
        </w:rPr>
        <w:t>SECRETARIA</w:t>
      </w:r>
      <w:r w:rsidR="002219C7" w:rsidRPr="00292CB1">
        <w:rPr>
          <w:rStyle w:val="Ttulo2Car"/>
          <w:rFonts w:cs="Arial"/>
          <w:szCs w:val="24"/>
        </w:rPr>
        <w:t xml:space="preserve"> DORA SONIA CORTES CASTILLO</w:t>
      </w:r>
      <w:bookmarkEnd w:id="8"/>
      <w:r w:rsidR="002219C7" w:rsidRPr="00292CB1">
        <w:rPr>
          <w:rFonts w:ascii="Arial" w:hAnsi="Arial" w:cs="Arial"/>
          <w:b/>
          <w:bCs/>
          <w:sz w:val="24"/>
          <w:szCs w:val="24"/>
          <w:lang w:eastAsia="es-CO"/>
        </w:rPr>
        <w:t>:</w:t>
      </w:r>
      <w:r w:rsidR="006B36D9" w:rsidRPr="00292CB1">
        <w:rPr>
          <w:rFonts w:ascii="Arial" w:hAnsi="Arial" w:cs="Arial"/>
          <w:b/>
          <w:bCs/>
          <w:sz w:val="24"/>
          <w:szCs w:val="24"/>
          <w:lang w:eastAsia="es-CO"/>
        </w:rPr>
        <w:t xml:space="preserve"> </w:t>
      </w:r>
      <w:r w:rsidR="006B36D9" w:rsidRPr="00292CB1">
        <w:rPr>
          <w:rFonts w:ascii="Arial" w:hAnsi="Arial" w:cs="Arial"/>
          <w:sz w:val="24"/>
          <w:szCs w:val="24"/>
          <w:lang w:eastAsia="es-CO"/>
        </w:rPr>
        <w:t>Si señor Presidente, siendo las 2:29 de la tarde, doy lectura al Orden del Día para esta Audiencia.</w:t>
      </w:r>
    </w:p>
    <w:p w14:paraId="1B4463DD" w14:textId="29B7E4F0" w:rsidR="003D3CCE" w:rsidRPr="00292CB1" w:rsidRDefault="003D3CCE" w:rsidP="00292CB1">
      <w:pPr>
        <w:spacing w:after="0" w:line="240" w:lineRule="auto"/>
        <w:jc w:val="both"/>
        <w:rPr>
          <w:rFonts w:ascii="Arial" w:eastAsia="Arial" w:hAnsi="Arial" w:cs="Arial"/>
          <w:b/>
          <w:sz w:val="24"/>
          <w:szCs w:val="24"/>
        </w:rPr>
      </w:pPr>
    </w:p>
    <w:p w14:paraId="1F41FDA4" w14:textId="77777777" w:rsidR="003D3CCE" w:rsidRPr="00292CB1" w:rsidRDefault="003D3CCE" w:rsidP="00292CB1">
      <w:pPr>
        <w:spacing w:after="0" w:line="240" w:lineRule="auto"/>
        <w:jc w:val="center"/>
        <w:rPr>
          <w:rFonts w:ascii="Arial" w:eastAsia="Poor Richard" w:hAnsi="Arial" w:cs="Arial"/>
          <w:b/>
          <w:sz w:val="24"/>
          <w:szCs w:val="24"/>
        </w:rPr>
      </w:pPr>
      <w:r w:rsidRPr="00292CB1">
        <w:rPr>
          <w:rFonts w:ascii="Arial" w:eastAsia="Poor Richard" w:hAnsi="Arial" w:cs="Arial"/>
          <w:b/>
          <w:sz w:val="24"/>
          <w:szCs w:val="24"/>
        </w:rPr>
        <w:t>HONORABLE CAMARA DE REPRESENTANTES</w:t>
      </w:r>
    </w:p>
    <w:p w14:paraId="7F613BDF" w14:textId="77777777" w:rsidR="003D3CCE" w:rsidRPr="00292CB1" w:rsidRDefault="003D3CCE" w:rsidP="00292CB1">
      <w:pPr>
        <w:spacing w:after="0" w:line="240" w:lineRule="auto"/>
        <w:jc w:val="center"/>
        <w:rPr>
          <w:rFonts w:ascii="Arial" w:eastAsia="Poor Richard" w:hAnsi="Arial" w:cs="Arial"/>
          <w:b/>
          <w:sz w:val="24"/>
          <w:szCs w:val="24"/>
        </w:rPr>
      </w:pPr>
      <w:r w:rsidRPr="00292CB1">
        <w:rPr>
          <w:rFonts w:ascii="Arial" w:eastAsia="Poor Richard" w:hAnsi="Arial" w:cs="Arial"/>
          <w:b/>
          <w:sz w:val="24"/>
          <w:szCs w:val="24"/>
        </w:rPr>
        <w:t>COMISIÓN PRIMERA CONSTITUCIONAL</w:t>
      </w:r>
    </w:p>
    <w:p w14:paraId="6D41130B" w14:textId="4B11A7DA" w:rsidR="003D3CCE" w:rsidRPr="00292CB1" w:rsidRDefault="003D3CCE" w:rsidP="00292CB1">
      <w:pPr>
        <w:spacing w:after="0" w:line="240" w:lineRule="auto"/>
        <w:jc w:val="center"/>
        <w:rPr>
          <w:rFonts w:ascii="Arial" w:eastAsia="Poor Richard" w:hAnsi="Arial" w:cs="Arial"/>
          <w:b/>
          <w:sz w:val="24"/>
          <w:szCs w:val="24"/>
        </w:rPr>
      </w:pPr>
      <w:r w:rsidRPr="00292CB1">
        <w:rPr>
          <w:rFonts w:ascii="Arial" w:eastAsia="Poor Richard" w:hAnsi="Arial" w:cs="Arial"/>
          <w:b/>
          <w:sz w:val="24"/>
          <w:szCs w:val="24"/>
        </w:rPr>
        <w:t>SESIONES ORDINARIAS</w:t>
      </w:r>
    </w:p>
    <w:p w14:paraId="748476A4" w14:textId="77777777" w:rsidR="003D3CCE" w:rsidRPr="00292CB1" w:rsidRDefault="003D3CCE" w:rsidP="00292CB1">
      <w:pPr>
        <w:tabs>
          <w:tab w:val="left" w:pos="3600"/>
          <w:tab w:val="center" w:pos="5553"/>
        </w:tabs>
        <w:spacing w:after="0" w:line="240" w:lineRule="auto"/>
        <w:jc w:val="center"/>
        <w:rPr>
          <w:rFonts w:ascii="Arial" w:eastAsia="Times New Roman" w:hAnsi="Arial" w:cs="Arial"/>
          <w:b/>
          <w:sz w:val="24"/>
          <w:szCs w:val="24"/>
        </w:rPr>
      </w:pPr>
      <w:r w:rsidRPr="00292CB1">
        <w:rPr>
          <w:rFonts w:ascii="Arial" w:eastAsia="Poor Richard" w:hAnsi="Arial" w:cs="Arial"/>
          <w:b/>
          <w:sz w:val="24"/>
          <w:szCs w:val="24"/>
        </w:rPr>
        <w:t>LEGISLATURA</w:t>
      </w:r>
      <w:r w:rsidRPr="00292CB1">
        <w:rPr>
          <w:rFonts w:ascii="Arial" w:eastAsia="Times New Roman" w:hAnsi="Arial" w:cs="Arial"/>
          <w:b/>
          <w:sz w:val="24"/>
          <w:szCs w:val="24"/>
        </w:rPr>
        <w:t xml:space="preserve"> 2024 - 2025</w:t>
      </w:r>
    </w:p>
    <w:p w14:paraId="18C87647" w14:textId="77777777" w:rsidR="003D3CCE" w:rsidRPr="00292CB1" w:rsidRDefault="003D3CCE" w:rsidP="00292CB1">
      <w:pPr>
        <w:spacing w:after="0" w:line="240" w:lineRule="auto"/>
        <w:jc w:val="center"/>
        <w:rPr>
          <w:rFonts w:ascii="Arial" w:eastAsia="Poor Richard" w:hAnsi="Arial" w:cs="Arial"/>
          <w:sz w:val="24"/>
          <w:szCs w:val="24"/>
        </w:rPr>
      </w:pPr>
    </w:p>
    <w:p w14:paraId="6BF23C37" w14:textId="7AAD1F1F" w:rsidR="003D3CCE" w:rsidRPr="00292CB1" w:rsidRDefault="00292CB1" w:rsidP="00292CB1">
      <w:pPr>
        <w:spacing w:after="0" w:line="240" w:lineRule="auto"/>
        <w:jc w:val="center"/>
        <w:rPr>
          <w:rFonts w:ascii="Arial" w:eastAsia="Poor Richard" w:hAnsi="Arial" w:cs="Arial"/>
          <w:b/>
          <w:bCs/>
          <w:sz w:val="24"/>
          <w:szCs w:val="24"/>
        </w:rPr>
      </w:pPr>
      <w:r w:rsidRPr="00292CB1">
        <w:rPr>
          <w:rFonts w:ascii="Arial" w:eastAsia="Poor Richard" w:hAnsi="Arial" w:cs="Arial"/>
          <w:b/>
          <w:bCs/>
          <w:sz w:val="24"/>
          <w:szCs w:val="24"/>
        </w:rPr>
        <w:t>MEDELLÍN – ANTIOQUIA</w:t>
      </w:r>
    </w:p>
    <w:p w14:paraId="46FCEA90" w14:textId="77777777" w:rsidR="003D3CCE" w:rsidRPr="00292CB1" w:rsidRDefault="003D3CCE" w:rsidP="00292CB1">
      <w:pPr>
        <w:spacing w:after="0" w:line="240" w:lineRule="auto"/>
        <w:jc w:val="center"/>
        <w:rPr>
          <w:rFonts w:ascii="Arial" w:eastAsia="Poor Richard" w:hAnsi="Arial" w:cs="Arial"/>
          <w:b/>
          <w:sz w:val="24"/>
          <w:szCs w:val="24"/>
        </w:rPr>
      </w:pPr>
      <w:r w:rsidRPr="00292CB1">
        <w:rPr>
          <w:rFonts w:ascii="Arial" w:eastAsia="Poor Richard" w:hAnsi="Arial" w:cs="Arial"/>
          <w:b/>
          <w:sz w:val="24"/>
          <w:szCs w:val="24"/>
        </w:rPr>
        <w:t xml:space="preserve">AUDIENCIA PÚBLICA </w:t>
      </w:r>
    </w:p>
    <w:p w14:paraId="6FBF7565" w14:textId="77777777" w:rsidR="003D3CCE" w:rsidRPr="00292CB1" w:rsidRDefault="003D3CCE" w:rsidP="00292CB1">
      <w:pPr>
        <w:spacing w:after="0" w:line="240" w:lineRule="auto"/>
        <w:jc w:val="center"/>
        <w:rPr>
          <w:rFonts w:ascii="Arial" w:eastAsia="Poor Richard" w:hAnsi="Arial" w:cs="Arial"/>
          <w:sz w:val="24"/>
          <w:szCs w:val="24"/>
        </w:rPr>
      </w:pPr>
    </w:p>
    <w:p w14:paraId="1F0790CA" w14:textId="786615BB" w:rsidR="003D3CCE" w:rsidRPr="00292CB1" w:rsidRDefault="003D3CCE" w:rsidP="00292CB1">
      <w:pPr>
        <w:pStyle w:val="Ttulo3"/>
        <w:spacing w:before="0" w:line="240" w:lineRule="auto"/>
        <w:rPr>
          <w:rFonts w:eastAsia="Poor Richard" w:cs="Arial"/>
        </w:rPr>
      </w:pPr>
      <w:r w:rsidRPr="00292CB1">
        <w:rPr>
          <w:rFonts w:eastAsia="Poor Richard" w:cs="Arial"/>
        </w:rPr>
        <w:tab/>
        <w:t xml:space="preserve">            </w:t>
      </w:r>
      <w:r w:rsidR="007F2232" w:rsidRPr="00292CB1">
        <w:rPr>
          <w:rFonts w:eastAsia="Poor Richard" w:cs="Arial"/>
        </w:rPr>
        <w:t xml:space="preserve">                            </w:t>
      </w:r>
      <w:bookmarkStart w:id="9" w:name="_Toc193270526"/>
      <w:r w:rsidRPr="00292CB1">
        <w:rPr>
          <w:rFonts w:eastAsia="Poor Richard" w:cs="Arial"/>
        </w:rPr>
        <w:t>ORDEN DEL DIA</w:t>
      </w:r>
      <w:bookmarkEnd w:id="9"/>
      <w:r w:rsidRPr="00292CB1">
        <w:rPr>
          <w:rFonts w:eastAsia="Poor Richard" w:cs="Arial"/>
        </w:rPr>
        <w:t xml:space="preserve"> </w:t>
      </w:r>
    </w:p>
    <w:p w14:paraId="004A5AD8" w14:textId="77777777" w:rsidR="003D3CCE" w:rsidRPr="00292CB1" w:rsidRDefault="003D3CCE" w:rsidP="00292CB1">
      <w:pPr>
        <w:spacing w:after="0" w:line="240" w:lineRule="auto"/>
        <w:jc w:val="center"/>
        <w:rPr>
          <w:rFonts w:ascii="Arial" w:eastAsia="Poor Richard" w:hAnsi="Arial" w:cs="Arial"/>
          <w:b/>
          <w:sz w:val="24"/>
          <w:szCs w:val="24"/>
        </w:rPr>
      </w:pPr>
    </w:p>
    <w:p w14:paraId="7219735E" w14:textId="29EF4D7B" w:rsidR="003D3CCE" w:rsidRPr="00292CB1" w:rsidRDefault="003D3CCE" w:rsidP="00292CB1">
      <w:pPr>
        <w:tabs>
          <w:tab w:val="left" w:pos="10575"/>
        </w:tabs>
        <w:spacing w:after="0" w:line="240" w:lineRule="auto"/>
        <w:rPr>
          <w:rFonts w:ascii="Arial" w:eastAsia="Arial" w:hAnsi="Arial" w:cs="Arial"/>
          <w:b/>
          <w:sz w:val="24"/>
          <w:szCs w:val="24"/>
        </w:rPr>
      </w:pPr>
      <w:bookmarkStart w:id="10" w:name="_Hlk191997931"/>
      <w:r w:rsidRPr="00292CB1">
        <w:rPr>
          <w:rFonts w:ascii="Arial" w:eastAsia="Poor Richard" w:hAnsi="Arial" w:cs="Arial"/>
          <w:b/>
          <w:sz w:val="24"/>
          <w:szCs w:val="24"/>
        </w:rPr>
        <w:t xml:space="preserve">                             </w:t>
      </w:r>
      <w:r w:rsidRPr="00292CB1">
        <w:rPr>
          <w:rFonts w:ascii="Arial" w:eastAsia="Arial" w:hAnsi="Arial" w:cs="Arial"/>
          <w:b/>
          <w:sz w:val="24"/>
          <w:szCs w:val="24"/>
        </w:rPr>
        <w:t>Viernes veintiocho (28) de febrero de 2025</w:t>
      </w:r>
    </w:p>
    <w:bookmarkEnd w:id="10"/>
    <w:p w14:paraId="4DD7AFD8" w14:textId="60FAE50C" w:rsidR="003D3CCE" w:rsidRPr="00292CB1" w:rsidRDefault="003D3CCE" w:rsidP="00292CB1">
      <w:pPr>
        <w:spacing w:after="0" w:line="240" w:lineRule="auto"/>
        <w:rPr>
          <w:rFonts w:ascii="Arial" w:eastAsia="Arial" w:hAnsi="Arial" w:cs="Arial"/>
          <w:b/>
          <w:sz w:val="24"/>
          <w:szCs w:val="24"/>
        </w:rPr>
      </w:pPr>
      <w:r w:rsidRPr="00292CB1">
        <w:rPr>
          <w:rFonts w:ascii="Arial" w:eastAsia="Arial" w:hAnsi="Arial" w:cs="Arial"/>
          <w:b/>
          <w:sz w:val="24"/>
          <w:szCs w:val="24"/>
        </w:rPr>
        <w:t xml:space="preserve">                                                         02:00 p.m.</w:t>
      </w:r>
    </w:p>
    <w:p w14:paraId="1DDD077A" w14:textId="77777777" w:rsidR="003D3CCE" w:rsidRPr="00292CB1" w:rsidRDefault="003D3CCE" w:rsidP="00292CB1">
      <w:pPr>
        <w:tabs>
          <w:tab w:val="center" w:pos="5684"/>
        </w:tabs>
        <w:spacing w:after="0" w:line="240" w:lineRule="auto"/>
        <w:rPr>
          <w:rFonts w:ascii="Arial" w:eastAsia="Arial" w:hAnsi="Arial" w:cs="Arial"/>
          <w:sz w:val="24"/>
          <w:szCs w:val="24"/>
        </w:rPr>
      </w:pPr>
    </w:p>
    <w:p w14:paraId="43748DEA" w14:textId="77777777" w:rsidR="003D3CCE" w:rsidRPr="00292CB1" w:rsidRDefault="003D3CCE" w:rsidP="00292CB1">
      <w:pPr>
        <w:spacing w:after="0" w:line="240" w:lineRule="auto"/>
        <w:jc w:val="center"/>
        <w:rPr>
          <w:rFonts w:ascii="Arial" w:eastAsia="Algerian" w:hAnsi="Arial" w:cs="Arial"/>
          <w:b/>
          <w:bCs/>
          <w:sz w:val="24"/>
          <w:szCs w:val="24"/>
        </w:rPr>
      </w:pPr>
      <w:r w:rsidRPr="00292CB1">
        <w:rPr>
          <w:rFonts w:ascii="Arial" w:eastAsia="Algerian" w:hAnsi="Arial" w:cs="Arial"/>
          <w:b/>
          <w:bCs/>
          <w:sz w:val="24"/>
          <w:szCs w:val="24"/>
        </w:rPr>
        <w:t>I</w:t>
      </w:r>
    </w:p>
    <w:p w14:paraId="6975257E" w14:textId="77777777" w:rsidR="003D3CCE" w:rsidRPr="00292CB1" w:rsidRDefault="003D3CCE" w:rsidP="00292CB1">
      <w:pPr>
        <w:spacing w:after="0" w:line="240" w:lineRule="auto"/>
        <w:jc w:val="center"/>
        <w:rPr>
          <w:rFonts w:ascii="Arial" w:eastAsia="Algerian" w:hAnsi="Arial" w:cs="Arial"/>
          <w:sz w:val="24"/>
          <w:szCs w:val="24"/>
        </w:rPr>
      </w:pPr>
    </w:p>
    <w:p w14:paraId="4E2C4AA8" w14:textId="77777777" w:rsidR="003D3CCE" w:rsidRPr="00292CB1" w:rsidRDefault="003D3CCE" w:rsidP="00292CB1">
      <w:pPr>
        <w:tabs>
          <w:tab w:val="center" w:pos="5684"/>
        </w:tabs>
        <w:spacing w:after="0" w:line="240" w:lineRule="auto"/>
        <w:jc w:val="center"/>
        <w:rPr>
          <w:rFonts w:ascii="Arial" w:eastAsia="Arial" w:hAnsi="Arial" w:cs="Arial"/>
          <w:b/>
          <w:sz w:val="24"/>
          <w:szCs w:val="24"/>
        </w:rPr>
      </w:pPr>
      <w:r w:rsidRPr="00292CB1">
        <w:rPr>
          <w:rFonts w:ascii="Arial" w:eastAsia="Arial" w:hAnsi="Arial" w:cs="Arial"/>
          <w:b/>
          <w:sz w:val="24"/>
          <w:szCs w:val="24"/>
        </w:rPr>
        <w:t>Lectura de resolución No. 19</w:t>
      </w:r>
    </w:p>
    <w:p w14:paraId="143900DA" w14:textId="45C4DBEE" w:rsidR="003D3CCE" w:rsidRPr="00292CB1" w:rsidRDefault="003D3CCE" w:rsidP="00292CB1">
      <w:pPr>
        <w:tabs>
          <w:tab w:val="center" w:pos="5684"/>
        </w:tabs>
        <w:spacing w:after="0" w:line="240" w:lineRule="auto"/>
        <w:jc w:val="center"/>
        <w:rPr>
          <w:rFonts w:ascii="Arial" w:eastAsia="Arial" w:hAnsi="Arial" w:cs="Arial"/>
          <w:b/>
          <w:bCs/>
          <w:sz w:val="24"/>
          <w:szCs w:val="24"/>
        </w:rPr>
      </w:pPr>
      <w:r w:rsidRPr="00292CB1">
        <w:rPr>
          <w:rFonts w:ascii="Arial" w:eastAsia="Arial" w:hAnsi="Arial" w:cs="Arial"/>
          <w:b/>
          <w:bCs/>
          <w:sz w:val="24"/>
          <w:szCs w:val="24"/>
        </w:rPr>
        <w:t>(Febrero 20 de 2025)</w:t>
      </w:r>
    </w:p>
    <w:p w14:paraId="69E25B4C" w14:textId="77777777" w:rsidR="003D3CCE" w:rsidRPr="00292CB1" w:rsidRDefault="003D3CCE" w:rsidP="00292CB1">
      <w:pPr>
        <w:tabs>
          <w:tab w:val="center" w:pos="5684"/>
        </w:tabs>
        <w:spacing w:after="0" w:line="240" w:lineRule="auto"/>
        <w:jc w:val="center"/>
        <w:rPr>
          <w:rFonts w:ascii="Arial" w:eastAsia="Arial" w:hAnsi="Arial" w:cs="Arial"/>
          <w:sz w:val="24"/>
          <w:szCs w:val="24"/>
        </w:rPr>
      </w:pPr>
    </w:p>
    <w:p w14:paraId="2BD563FA" w14:textId="5E8FEF6E" w:rsidR="003D3CCE" w:rsidRDefault="003D3CCE" w:rsidP="00292CB1">
      <w:pPr>
        <w:spacing w:after="0" w:line="240" w:lineRule="auto"/>
        <w:jc w:val="center"/>
        <w:rPr>
          <w:rFonts w:ascii="Arial" w:eastAsia="Algerian" w:hAnsi="Arial" w:cs="Arial"/>
          <w:b/>
          <w:bCs/>
          <w:sz w:val="24"/>
          <w:szCs w:val="24"/>
        </w:rPr>
      </w:pPr>
      <w:r w:rsidRPr="00292CB1">
        <w:rPr>
          <w:rFonts w:ascii="Arial" w:eastAsia="Algerian" w:hAnsi="Arial" w:cs="Arial"/>
          <w:b/>
          <w:bCs/>
          <w:sz w:val="24"/>
          <w:szCs w:val="24"/>
        </w:rPr>
        <w:t>II</w:t>
      </w:r>
    </w:p>
    <w:p w14:paraId="52E142E0" w14:textId="77777777" w:rsidR="00292CB1" w:rsidRPr="00292CB1" w:rsidRDefault="00292CB1" w:rsidP="00292CB1">
      <w:pPr>
        <w:spacing w:after="0" w:line="240" w:lineRule="auto"/>
        <w:jc w:val="center"/>
        <w:rPr>
          <w:rFonts w:ascii="Arial" w:eastAsia="Algerian" w:hAnsi="Arial" w:cs="Arial"/>
          <w:b/>
          <w:bCs/>
          <w:sz w:val="24"/>
          <w:szCs w:val="24"/>
        </w:rPr>
      </w:pPr>
    </w:p>
    <w:p w14:paraId="346940D8" w14:textId="77777777" w:rsidR="003D3CCE" w:rsidRPr="00292CB1" w:rsidRDefault="003D3CCE" w:rsidP="00292CB1">
      <w:pPr>
        <w:tabs>
          <w:tab w:val="center" w:pos="5684"/>
        </w:tabs>
        <w:spacing w:after="0" w:line="240" w:lineRule="auto"/>
        <w:jc w:val="center"/>
        <w:rPr>
          <w:rFonts w:ascii="Arial" w:eastAsia="Arial" w:hAnsi="Arial" w:cs="Arial"/>
          <w:b/>
          <w:sz w:val="24"/>
          <w:szCs w:val="24"/>
        </w:rPr>
      </w:pPr>
      <w:r w:rsidRPr="00292CB1">
        <w:rPr>
          <w:rFonts w:ascii="Arial" w:eastAsia="Arial" w:hAnsi="Arial" w:cs="Arial"/>
          <w:b/>
          <w:sz w:val="24"/>
          <w:szCs w:val="24"/>
        </w:rPr>
        <w:t>Audiencia Pública</w:t>
      </w:r>
    </w:p>
    <w:p w14:paraId="44E95BD6" w14:textId="77777777" w:rsidR="003D3CCE" w:rsidRPr="00292CB1" w:rsidRDefault="003D3CCE" w:rsidP="00292CB1">
      <w:pPr>
        <w:tabs>
          <w:tab w:val="center" w:pos="5684"/>
        </w:tabs>
        <w:spacing w:after="0" w:line="240" w:lineRule="auto"/>
        <w:jc w:val="both"/>
        <w:rPr>
          <w:rFonts w:ascii="Arial" w:eastAsia="Arial" w:hAnsi="Arial" w:cs="Arial"/>
          <w:b/>
          <w:sz w:val="24"/>
          <w:szCs w:val="24"/>
        </w:rPr>
      </w:pPr>
    </w:p>
    <w:p w14:paraId="4774F184" w14:textId="7D67E0C7" w:rsidR="003D3CCE" w:rsidRPr="00292CB1" w:rsidRDefault="003D3CCE" w:rsidP="00292CB1">
      <w:pPr>
        <w:spacing w:after="0" w:line="240" w:lineRule="auto"/>
        <w:jc w:val="both"/>
        <w:rPr>
          <w:rFonts w:ascii="Arial" w:eastAsia="Arial" w:hAnsi="Arial" w:cs="Arial"/>
          <w:b/>
          <w:bCs/>
          <w:sz w:val="24"/>
          <w:szCs w:val="24"/>
        </w:rPr>
      </w:pPr>
      <w:r w:rsidRPr="00292CB1">
        <w:rPr>
          <w:rFonts w:ascii="Arial" w:eastAsia="Arial" w:hAnsi="Arial" w:cs="Arial"/>
          <w:b/>
          <w:bCs/>
          <w:sz w:val="24"/>
          <w:szCs w:val="24"/>
        </w:rPr>
        <w:t xml:space="preserve">1. </w:t>
      </w:r>
      <w:r w:rsidR="007873BB" w:rsidRPr="00292CB1">
        <w:rPr>
          <w:rFonts w:ascii="Arial" w:eastAsia="Arial" w:hAnsi="Arial" w:cs="Arial"/>
          <w:b/>
          <w:bCs/>
          <w:sz w:val="24"/>
          <w:szCs w:val="24"/>
        </w:rPr>
        <w:t>Proyecto de Ley</w:t>
      </w:r>
      <w:r w:rsidRPr="00292CB1">
        <w:rPr>
          <w:rFonts w:ascii="Arial" w:eastAsia="Arial" w:hAnsi="Arial" w:cs="Arial"/>
          <w:b/>
          <w:bCs/>
          <w:sz w:val="24"/>
          <w:szCs w:val="24"/>
        </w:rPr>
        <w:t> No. 139 de 2024 Cámara “Por medio del cual se adiciona la Ley 1801 de 2016, se prohíbe la comercialización, distribución, uso, y porte de símbolos, indumentaria e imágenes de personas condenadas por la comisión de delitos, y se dictan otras disposiciones”.</w:t>
      </w:r>
    </w:p>
    <w:p w14:paraId="6C622772" w14:textId="1C55DD79" w:rsidR="003D3CCE" w:rsidRPr="00292CB1" w:rsidRDefault="003D3CCE" w:rsidP="00292CB1">
      <w:pPr>
        <w:spacing w:after="0" w:line="240" w:lineRule="auto"/>
        <w:jc w:val="both"/>
        <w:rPr>
          <w:rFonts w:ascii="Arial" w:eastAsia="Arial" w:hAnsi="Arial" w:cs="Arial"/>
          <w:bCs/>
          <w:sz w:val="24"/>
          <w:szCs w:val="24"/>
        </w:rPr>
      </w:pPr>
      <w:r w:rsidRPr="00292CB1">
        <w:rPr>
          <w:rFonts w:ascii="Arial" w:eastAsia="Arial" w:hAnsi="Arial" w:cs="Arial"/>
          <w:b/>
          <w:bCs/>
          <w:sz w:val="24"/>
          <w:szCs w:val="24"/>
        </w:rPr>
        <w:lastRenderedPageBreak/>
        <w:t xml:space="preserve">Autores: </w:t>
      </w:r>
      <w:r w:rsidRPr="00292CB1">
        <w:rPr>
          <w:rFonts w:ascii="Arial" w:eastAsia="Arial" w:hAnsi="Arial" w:cs="Arial"/>
          <w:bCs/>
          <w:sz w:val="24"/>
          <w:szCs w:val="24"/>
        </w:rPr>
        <w:t xml:space="preserve">HHRR. Cristian Danilo Avendaño Fino, Juan Sebastián Gómez Gonzáles, Carolina Giraldo Botero, Daniel Carvalho Mejía, Eduard Giovanny Sarmiento Hidalgo, Catherine Juvinao Clavijo, Jennifer Dalley Pedraza Sandoval, El Honorable Senador   Ariel Fernando </w:t>
      </w:r>
      <w:r w:rsidR="00292CB1" w:rsidRPr="00292CB1">
        <w:rPr>
          <w:rFonts w:ascii="Arial" w:eastAsia="Arial" w:hAnsi="Arial" w:cs="Arial"/>
          <w:bCs/>
          <w:sz w:val="24"/>
          <w:szCs w:val="24"/>
        </w:rPr>
        <w:t>Ávila</w:t>
      </w:r>
      <w:r w:rsidRPr="00292CB1">
        <w:rPr>
          <w:rFonts w:ascii="Arial" w:eastAsia="Arial" w:hAnsi="Arial" w:cs="Arial"/>
          <w:bCs/>
          <w:sz w:val="24"/>
          <w:szCs w:val="24"/>
        </w:rPr>
        <w:t xml:space="preserve"> Martínez.</w:t>
      </w:r>
    </w:p>
    <w:p w14:paraId="0C904018" w14:textId="13ACCA05" w:rsidR="003D3CCE" w:rsidRPr="00292CB1" w:rsidRDefault="003D3CCE" w:rsidP="00292CB1">
      <w:pPr>
        <w:spacing w:after="0" w:line="240" w:lineRule="auto"/>
        <w:jc w:val="both"/>
        <w:rPr>
          <w:rFonts w:ascii="Arial" w:eastAsia="Arial" w:hAnsi="Arial" w:cs="Arial"/>
          <w:b/>
          <w:bCs/>
          <w:sz w:val="24"/>
          <w:szCs w:val="24"/>
        </w:rPr>
      </w:pPr>
      <w:r w:rsidRPr="00292CB1">
        <w:rPr>
          <w:rFonts w:ascii="Arial" w:eastAsia="Arial" w:hAnsi="Arial" w:cs="Arial"/>
          <w:b/>
          <w:sz w:val="24"/>
          <w:szCs w:val="24"/>
        </w:rPr>
        <w:t>Ponente:</w:t>
      </w:r>
      <w:r w:rsidRPr="00292CB1">
        <w:rPr>
          <w:rFonts w:ascii="Arial" w:eastAsia="Arial" w:hAnsi="Arial" w:cs="Arial"/>
          <w:bCs/>
          <w:sz w:val="24"/>
          <w:szCs w:val="24"/>
        </w:rPr>
        <w:t xml:space="preserve"> H.R. Pedro José </w:t>
      </w:r>
      <w:r w:rsidR="00292CB1" w:rsidRPr="00292CB1">
        <w:rPr>
          <w:rFonts w:ascii="Arial" w:eastAsia="Arial" w:hAnsi="Arial" w:cs="Arial"/>
          <w:bCs/>
          <w:sz w:val="24"/>
          <w:szCs w:val="24"/>
        </w:rPr>
        <w:t>Suárez</w:t>
      </w:r>
      <w:r w:rsidRPr="00292CB1">
        <w:rPr>
          <w:rFonts w:ascii="Arial" w:eastAsia="Arial" w:hAnsi="Arial" w:cs="Arial"/>
          <w:bCs/>
          <w:sz w:val="24"/>
          <w:szCs w:val="24"/>
        </w:rPr>
        <w:t xml:space="preserve"> Vacca -C-, Juan Sebastián Gómez Gonzáles -C-, Piedad Correal Rubiano, Juan Carlos Wills Ospina, Hernán Darío Cadavid Márquez, Adriana Carolina Arbeláez Giraldo, Jorge Eliécer Tamayo Marulanda, Karen Astrith Manrique Olarte, Luis Alberto Albán Urbano y Marelen Castillo Torres</w:t>
      </w:r>
      <w:r w:rsidRPr="00292CB1">
        <w:rPr>
          <w:rFonts w:ascii="Arial" w:eastAsia="Arial" w:hAnsi="Arial" w:cs="Arial"/>
          <w:b/>
          <w:bCs/>
          <w:sz w:val="24"/>
          <w:szCs w:val="24"/>
        </w:rPr>
        <w:t>.</w:t>
      </w:r>
    </w:p>
    <w:p w14:paraId="14F79FFA" w14:textId="3C6C9174" w:rsidR="003D3CCE" w:rsidRPr="00292CB1" w:rsidRDefault="0009518F" w:rsidP="00292CB1">
      <w:pPr>
        <w:spacing w:after="0" w:line="240" w:lineRule="auto"/>
        <w:jc w:val="both"/>
        <w:rPr>
          <w:rFonts w:ascii="Arial" w:eastAsia="Arial" w:hAnsi="Arial" w:cs="Arial"/>
          <w:b/>
          <w:bCs/>
          <w:sz w:val="24"/>
          <w:szCs w:val="24"/>
        </w:rPr>
      </w:pPr>
      <w:r w:rsidRPr="00292CB1">
        <w:rPr>
          <w:rFonts w:ascii="Arial" w:eastAsia="Arial" w:hAnsi="Arial" w:cs="Arial"/>
          <w:b/>
          <w:bCs/>
          <w:sz w:val="24"/>
          <w:szCs w:val="24"/>
        </w:rPr>
        <w:t>Proyecto</w:t>
      </w:r>
      <w:r w:rsidR="003D3CCE" w:rsidRPr="00292CB1">
        <w:rPr>
          <w:rFonts w:ascii="Arial" w:eastAsia="Arial" w:hAnsi="Arial" w:cs="Arial"/>
          <w:b/>
          <w:bCs/>
          <w:sz w:val="24"/>
          <w:szCs w:val="24"/>
        </w:rPr>
        <w:t xml:space="preserve"> publicado, </w:t>
      </w:r>
      <w:r w:rsidR="003D3CCE" w:rsidRPr="00292CB1">
        <w:rPr>
          <w:rFonts w:ascii="Arial" w:eastAsia="Arial" w:hAnsi="Arial" w:cs="Arial"/>
          <w:bCs/>
          <w:sz w:val="24"/>
          <w:szCs w:val="24"/>
        </w:rPr>
        <w:t>Gaceta: 1153/2024</w:t>
      </w:r>
    </w:p>
    <w:p w14:paraId="7AC109B1" w14:textId="77777777" w:rsidR="003D3CCE" w:rsidRPr="00292CB1" w:rsidRDefault="003D3CCE" w:rsidP="00292CB1">
      <w:pPr>
        <w:spacing w:after="0" w:line="240" w:lineRule="auto"/>
        <w:jc w:val="both"/>
        <w:rPr>
          <w:rFonts w:ascii="Arial" w:eastAsia="Arial" w:hAnsi="Arial" w:cs="Arial"/>
          <w:b/>
          <w:bCs/>
          <w:sz w:val="24"/>
          <w:szCs w:val="24"/>
        </w:rPr>
      </w:pPr>
    </w:p>
    <w:p w14:paraId="5A9DBD44" w14:textId="77777777" w:rsidR="003D3CCE" w:rsidRPr="00292CB1" w:rsidRDefault="003D3CCE" w:rsidP="00292CB1">
      <w:pPr>
        <w:spacing w:after="0" w:line="240" w:lineRule="auto"/>
        <w:jc w:val="both"/>
        <w:rPr>
          <w:rFonts w:ascii="Arial" w:eastAsia="Arial" w:hAnsi="Arial" w:cs="Arial"/>
          <w:sz w:val="24"/>
          <w:szCs w:val="24"/>
        </w:rPr>
      </w:pPr>
      <w:r w:rsidRPr="00292CB1">
        <w:rPr>
          <w:rFonts w:ascii="Arial" w:eastAsia="Arial" w:hAnsi="Arial" w:cs="Arial"/>
          <w:sz w:val="24"/>
          <w:szCs w:val="24"/>
        </w:rPr>
        <w:t>Proposición No. 16</w:t>
      </w:r>
      <w:r w:rsidRPr="00292CB1">
        <w:rPr>
          <w:rFonts w:ascii="Arial" w:eastAsia="Arial" w:hAnsi="Arial" w:cs="Arial"/>
          <w:b/>
          <w:sz w:val="24"/>
          <w:szCs w:val="24"/>
        </w:rPr>
        <w:t xml:space="preserve">, </w:t>
      </w:r>
      <w:r w:rsidRPr="00292CB1">
        <w:rPr>
          <w:rFonts w:ascii="Arial" w:eastAsia="Arial" w:hAnsi="Arial" w:cs="Arial"/>
          <w:sz w:val="24"/>
          <w:szCs w:val="24"/>
        </w:rPr>
        <w:t>aprobada en esta Célula Legislativa y suscrita por los Honorables Representantes Juan Sebastián Gómez Gonzales y Pedro José Suarez Vacca.</w:t>
      </w:r>
    </w:p>
    <w:p w14:paraId="7072BE2E" w14:textId="77777777" w:rsidR="003D3CCE" w:rsidRPr="00292CB1" w:rsidRDefault="003D3CCE" w:rsidP="00292CB1">
      <w:pPr>
        <w:spacing w:after="0" w:line="240" w:lineRule="auto"/>
        <w:jc w:val="both"/>
        <w:rPr>
          <w:rFonts w:ascii="Arial" w:eastAsia="Arial" w:hAnsi="Arial" w:cs="Arial"/>
          <w:sz w:val="24"/>
          <w:szCs w:val="24"/>
        </w:rPr>
      </w:pPr>
    </w:p>
    <w:p w14:paraId="7CF6DACD" w14:textId="77777777" w:rsidR="003D3CCE" w:rsidRPr="00292CB1" w:rsidRDefault="003D3CCE" w:rsidP="00292CB1">
      <w:pPr>
        <w:tabs>
          <w:tab w:val="left" w:pos="8006"/>
        </w:tabs>
        <w:spacing w:after="0" w:line="240" w:lineRule="auto"/>
        <w:jc w:val="both"/>
        <w:rPr>
          <w:rFonts w:ascii="Arial" w:eastAsia="Arial" w:hAnsi="Arial" w:cs="Arial"/>
          <w:sz w:val="24"/>
          <w:szCs w:val="24"/>
        </w:rPr>
      </w:pPr>
      <w:r w:rsidRPr="00292CB1">
        <w:rPr>
          <w:rFonts w:ascii="Arial" w:eastAsia="Arial" w:hAnsi="Arial" w:cs="Arial"/>
          <w:b/>
          <w:sz w:val="24"/>
          <w:szCs w:val="24"/>
        </w:rPr>
        <w:t>Formulario para inscripción</w:t>
      </w:r>
      <w:r w:rsidRPr="00292CB1">
        <w:rPr>
          <w:rFonts w:ascii="Arial" w:eastAsia="Arial" w:hAnsi="Arial" w:cs="Arial"/>
          <w:sz w:val="24"/>
          <w:szCs w:val="24"/>
        </w:rPr>
        <w:t xml:space="preserve">: </w:t>
      </w:r>
      <w:hyperlink r:id="rId8" w:history="1">
        <w:r w:rsidRPr="00292CB1">
          <w:rPr>
            <w:rStyle w:val="Hipervnculo"/>
            <w:rFonts w:ascii="Arial" w:hAnsi="Arial" w:cs="Arial"/>
            <w:sz w:val="24"/>
            <w:szCs w:val="24"/>
          </w:rPr>
          <w:t>https://forms.gle/wdwXSwMtHbkcnDeS8</w:t>
        </w:r>
      </w:hyperlink>
      <w:r w:rsidRPr="00292CB1">
        <w:rPr>
          <w:rStyle w:val="Hipervnculo"/>
          <w:rFonts w:ascii="Arial" w:hAnsi="Arial" w:cs="Arial"/>
          <w:sz w:val="24"/>
          <w:szCs w:val="24"/>
        </w:rPr>
        <w:t xml:space="preserve"> </w:t>
      </w:r>
    </w:p>
    <w:p w14:paraId="2534E07D" w14:textId="77777777" w:rsidR="003D3CCE" w:rsidRPr="00292CB1" w:rsidRDefault="003D3CCE" w:rsidP="00292CB1">
      <w:pPr>
        <w:tabs>
          <w:tab w:val="left" w:pos="8006"/>
        </w:tabs>
        <w:spacing w:after="0" w:line="240" w:lineRule="auto"/>
        <w:jc w:val="both"/>
        <w:rPr>
          <w:rFonts w:ascii="Arial" w:eastAsia="Arial" w:hAnsi="Arial" w:cs="Arial"/>
          <w:sz w:val="24"/>
          <w:szCs w:val="24"/>
        </w:rPr>
      </w:pPr>
    </w:p>
    <w:p w14:paraId="7894D22E" w14:textId="77777777" w:rsidR="003D3CCE" w:rsidRPr="00292CB1" w:rsidRDefault="003D3CCE" w:rsidP="00292CB1">
      <w:pPr>
        <w:tabs>
          <w:tab w:val="left" w:pos="8006"/>
        </w:tabs>
        <w:spacing w:after="0" w:line="240" w:lineRule="auto"/>
        <w:jc w:val="both"/>
        <w:rPr>
          <w:rFonts w:ascii="Arial" w:eastAsia="Arial" w:hAnsi="Arial" w:cs="Arial"/>
          <w:b/>
          <w:sz w:val="24"/>
          <w:szCs w:val="24"/>
        </w:rPr>
      </w:pPr>
      <w:r w:rsidRPr="00292CB1">
        <w:rPr>
          <w:rFonts w:ascii="Arial" w:eastAsia="Arial" w:hAnsi="Arial" w:cs="Arial"/>
          <w:b/>
          <w:sz w:val="24"/>
          <w:szCs w:val="24"/>
        </w:rPr>
        <w:t xml:space="preserve">Lugar: </w:t>
      </w:r>
      <w:r w:rsidRPr="00292CB1">
        <w:rPr>
          <w:rFonts w:ascii="Arial" w:hAnsi="Arial" w:cs="Arial"/>
          <w:color w:val="000000" w:themeColor="text1"/>
          <w:sz w:val="24"/>
          <w:szCs w:val="24"/>
        </w:rPr>
        <w:t>En la sede de la Cámara de Comercio del Poblado de la ciudad de Medellín – Antioquia.</w:t>
      </w:r>
    </w:p>
    <w:p w14:paraId="1DDFC772" w14:textId="044726C2" w:rsidR="003D3CCE" w:rsidRPr="00292CB1" w:rsidRDefault="003D3CCE" w:rsidP="00292CB1">
      <w:pPr>
        <w:tabs>
          <w:tab w:val="left" w:pos="2040"/>
        </w:tabs>
        <w:spacing w:after="0" w:line="240" w:lineRule="auto"/>
        <w:jc w:val="both"/>
        <w:rPr>
          <w:rFonts w:ascii="Arial" w:eastAsia="Algerian" w:hAnsi="Arial" w:cs="Arial"/>
          <w:sz w:val="24"/>
          <w:szCs w:val="24"/>
        </w:rPr>
      </w:pPr>
    </w:p>
    <w:p w14:paraId="2CF326B3" w14:textId="55A622DA" w:rsidR="003D3CCE" w:rsidRPr="00292CB1" w:rsidRDefault="003D3CCE" w:rsidP="00292CB1">
      <w:pPr>
        <w:tabs>
          <w:tab w:val="left" w:pos="5313"/>
          <w:tab w:val="center" w:pos="5684"/>
        </w:tabs>
        <w:spacing w:after="0" w:line="240" w:lineRule="auto"/>
        <w:jc w:val="center"/>
        <w:rPr>
          <w:rFonts w:ascii="Arial" w:eastAsia="Algerian" w:hAnsi="Arial" w:cs="Arial"/>
          <w:b/>
          <w:bCs/>
          <w:sz w:val="24"/>
          <w:szCs w:val="24"/>
        </w:rPr>
      </w:pPr>
      <w:r w:rsidRPr="00292CB1">
        <w:rPr>
          <w:rFonts w:ascii="Arial" w:eastAsia="Algerian" w:hAnsi="Arial" w:cs="Arial"/>
          <w:b/>
          <w:bCs/>
          <w:sz w:val="24"/>
          <w:szCs w:val="24"/>
        </w:rPr>
        <w:t>III</w:t>
      </w:r>
    </w:p>
    <w:p w14:paraId="0720716E" w14:textId="77777777" w:rsidR="003D3CCE" w:rsidRPr="00292CB1" w:rsidRDefault="003D3CCE" w:rsidP="00292CB1">
      <w:pPr>
        <w:tabs>
          <w:tab w:val="left" w:pos="5313"/>
          <w:tab w:val="center" w:pos="5684"/>
        </w:tabs>
        <w:spacing w:after="0" w:line="240" w:lineRule="auto"/>
        <w:rPr>
          <w:rFonts w:ascii="Arial" w:eastAsia="Algerian" w:hAnsi="Arial" w:cs="Arial"/>
          <w:sz w:val="24"/>
          <w:szCs w:val="24"/>
        </w:rPr>
      </w:pPr>
    </w:p>
    <w:p w14:paraId="67379863" w14:textId="36A335A6" w:rsidR="003D3CCE" w:rsidRPr="00292CB1" w:rsidRDefault="003D3CCE" w:rsidP="00292CB1">
      <w:pPr>
        <w:tabs>
          <w:tab w:val="center" w:pos="5684"/>
        </w:tabs>
        <w:spacing w:after="0" w:line="240" w:lineRule="auto"/>
        <w:jc w:val="center"/>
        <w:rPr>
          <w:rFonts w:ascii="Arial" w:eastAsia="Arial" w:hAnsi="Arial" w:cs="Arial"/>
          <w:b/>
          <w:sz w:val="24"/>
          <w:szCs w:val="24"/>
        </w:rPr>
      </w:pPr>
      <w:r w:rsidRPr="00292CB1">
        <w:rPr>
          <w:rFonts w:ascii="Arial" w:eastAsia="Arial" w:hAnsi="Arial" w:cs="Arial"/>
          <w:b/>
          <w:sz w:val="24"/>
          <w:szCs w:val="24"/>
        </w:rPr>
        <w:t>Lo que propongan los Honorables Representantes</w:t>
      </w:r>
    </w:p>
    <w:p w14:paraId="5ADE0673" w14:textId="77777777" w:rsidR="003D3CCE" w:rsidRPr="00292CB1" w:rsidRDefault="003D3CCE" w:rsidP="00292CB1">
      <w:pPr>
        <w:tabs>
          <w:tab w:val="left" w:pos="7233"/>
        </w:tabs>
        <w:spacing w:after="0" w:line="240" w:lineRule="auto"/>
        <w:rPr>
          <w:rFonts w:ascii="Arial" w:eastAsia="Arial" w:hAnsi="Arial" w:cs="Arial"/>
          <w:b/>
          <w:sz w:val="24"/>
          <w:szCs w:val="24"/>
        </w:rPr>
      </w:pPr>
      <w:r w:rsidRPr="00292CB1">
        <w:rPr>
          <w:rFonts w:ascii="Arial" w:eastAsia="Arial" w:hAnsi="Arial" w:cs="Arial"/>
          <w:b/>
          <w:sz w:val="24"/>
          <w:szCs w:val="24"/>
        </w:rPr>
        <w:tab/>
      </w:r>
    </w:p>
    <w:p w14:paraId="12AA469E" w14:textId="77777777" w:rsidR="003D3CCE" w:rsidRPr="00292CB1" w:rsidRDefault="003D3CCE" w:rsidP="00292CB1">
      <w:pPr>
        <w:tabs>
          <w:tab w:val="left" w:pos="7233"/>
        </w:tabs>
        <w:spacing w:after="0" w:line="240" w:lineRule="auto"/>
        <w:rPr>
          <w:rFonts w:ascii="Arial" w:eastAsia="Arial" w:hAnsi="Arial" w:cs="Arial"/>
          <w:b/>
          <w:sz w:val="24"/>
          <w:szCs w:val="24"/>
        </w:rPr>
      </w:pPr>
    </w:p>
    <w:p w14:paraId="2963D0E6" w14:textId="6FDEE4DD" w:rsidR="003D3CCE" w:rsidRPr="00292CB1" w:rsidRDefault="002219C7" w:rsidP="00292CB1">
      <w:pPr>
        <w:tabs>
          <w:tab w:val="left" w:pos="1418"/>
          <w:tab w:val="left" w:pos="6379"/>
        </w:tabs>
        <w:spacing w:after="0" w:line="240" w:lineRule="auto"/>
        <w:rPr>
          <w:rFonts w:ascii="Arial" w:eastAsia="Arial" w:hAnsi="Arial" w:cs="Arial"/>
          <w:b/>
          <w:sz w:val="24"/>
          <w:szCs w:val="24"/>
        </w:rPr>
      </w:pPr>
      <w:r w:rsidRPr="00292CB1">
        <w:rPr>
          <w:rFonts w:ascii="Arial" w:eastAsia="Arial" w:hAnsi="Arial" w:cs="Arial"/>
          <w:b/>
          <w:sz w:val="24"/>
          <w:szCs w:val="24"/>
        </w:rPr>
        <w:t xml:space="preserve">          </w:t>
      </w:r>
      <w:r w:rsidR="003D3CCE" w:rsidRPr="00292CB1">
        <w:rPr>
          <w:rFonts w:ascii="Arial" w:eastAsia="Arial" w:hAnsi="Arial" w:cs="Arial"/>
          <w:b/>
          <w:sz w:val="24"/>
          <w:szCs w:val="24"/>
        </w:rPr>
        <w:t xml:space="preserve">Presidenta,  </w:t>
      </w:r>
      <w:r w:rsidRPr="00292CB1">
        <w:rPr>
          <w:rFonts w:ascii="Arial" w:eastAsia="Arial" w:hAnsi="Arial" w:cs="Arial"/>
          <w:b/>
          <w:sz w:val="24"/>
          <w:szCs w:val="24"/>
        </w:rPr>
        <w:t xml:space="preserve">                                                        </w:t>
      </w:r>
      <w:r w:rsidR="003D3CCE" w:rsidRPr="00292CB1">
        <w:rPr>
          <w:rFonts w:ascii="Arial" w:eastAsia="Arial" w:hAnsi="Arial" w:cs="Arial"/>
          <w:b/>
          <w:sz w:val="24"/>
          <w:szCs w:val="24"/>
        </w:rPr>
        <w:t>Vicepresidente,</w:t>
      </w:r>
    </w:p>
    <w:p w14:paraId="7551D58D" w14:textId="044D8A57" w:rsidR="003D3CCE" w:rsidRPr="00292CB1" w:rsidRDefault="003D3CCE" w:rsidP="00292CB1">
      <w:pPr>
        <w:tabs>
          <w:tab w:val="left" w:pos="1418"/>
          <w:tab w:val="left" w:pos="6379"/>
        </w:tabs>
        <w:spacing w:after="0" w:line="240" w:lineRule="auto"/>
        <w:rPr>
          <w:rFonts w:ascii="Arial" w:eastAsia="Arial" w:hAnsi="Arial" w:cs="Arial"/>
          <w:sz w:val="24"/>
          <w:szCs w:val="24"/>
        </w:rPr>
      </w:pPr>
      <w:r w:rsidRPr="00292CB1">
        <w:rPr>
          <w:rFonts w:ascii="Arial" w:eastAsia="Arial" w:hAnsi="Arial" w:cs="Arial"/>
          <w:b/>
          <w:bCs/>
          <w:sz w:val="24"/>
          <w:szCs w:val="24"/>
        </w:rPr>
        <w:t>Ana Paola García Soto</w:t>
      </w:r>
      <w:r w:rsidR="002219C7" w:rsidRPr="00292CB1">
        <w:rPr>
          <w:rFonts w:ascii="Arial" w:eastAsia="Arial" w:hAnsi="Arial" w:cs="Arial"/>
          <w:sz w:val="24"/>
          <w:szCs w:val="24"/>
        </w:rPr>
        <w:t xml:space="preserve">                                      </w:t>
      </w:r>
      <w:r w:rsidRPr="00292CB1">
        <w:rPr>
          <w:rFonts w:ascii="Arial" w:eastAsia="Arial" w:hAnsi="Arial" w:cs="Arial"/>
          <w:sz w:val="24"/>
          <w:szCs w:val="24"/>
        </w:rPr>
        <w:t>Juan Sebastián Gómez Gonzáles</w:t>
      </w:r>
    </w:p>
    <w:p w14:paraId="5F7A85CC" w14:textId="77777777" w:rsidR="003D3CCE" w:rsidRPr="00292CB1" w:rsidRDefault="003D3CCE" w:rsidP="00292CB1">
      <w:pPr>
        <w:tabs>
          <w:tab w:val="left" w:pos="1418"/>
          <w:tab w:val="left" w:pos="6379"/>
        </w:tabs>
        <w:spacing w:after="0" w:line="240" w:lineRule="auto"/>
        <w:rPr>
          <w:rFonts w:ascii="Arial" w:eastAsia="Arial" w:hAnsi="Arial" w:cs="Arial"/>
          <w:b/>
          <w:sz w:val="24"/>
          <w:szCs w:val="24"/>
        </w:rPr>
      </w:pPr>
    </w:p>
    <w:p w14:paraId="7A6BBB72" w14:textId="77777777" w:rsidR="003D3CCE" w:rsidRPr="00292CB1" w:rsidRDefault="003D3CCE" w:rsidP="00292CB1">
      <w:pPr>
        <w:tabs>
          <w:tab w:val="left" w:pos="1418"/>
          <w:tab w:val="left" w:pos="6379"/>
        </w:tabs>
        <w:spacing w:after="0" w:line="240" w:lineRule="auto"/>
        <w:rPr>
          <w:rFonts w:ascii="Arial" w:eastAsia="Arial" w:hAnsi="Arial" w:cs="Arial"/>
          <w:b/>
          <w:sz w:val="24"/>
          <w:szCs w:val="24"/>
        </w:rPr>
      </w:pPr>
    </w:p>
    <w:p w14:paraId="12030A8A" w14:textId="5DF4195E" w:rsidR="003D3CCE" w:rsidRPr="00292CB1" w:rsidRDefault="002219C7" w:rsidP="00292CB1">
      <w:pPr>
        <w:tabs>
          <w:tab w:val="left" w:pos="1418"/>
          <w:tab w:val="left" w:pos="6379"/>
        </w:tabs>
        <w:spacing w:after="0" w:line="240" w:lineRule="auto"/>
        <w:rPr>
          <w:rFonts w:ascii="Arial" w:eastAsia="Arial" w:hAnsi="Arial" w:cs="Arial"/>
          <w:b/>
          <w:sz w:val="24"/>
          <w:szCs w:val="24"/>
        </w:rPr>
      </w:pPr>
      <w:r w:rsidRPr="00292CB1">
        <w:rPr>
          <w:rFonts w:ascii="Arial" w:eastAsia="Arial" w:hAnsi="Arial" w:cs="Arial"/>
          <w:b/>
          <w:sz w:val="24"/>
          <w:szCs w:val="24"/>
        </w:rPr>
        <w:t xml:space="preserve">              </w:t>
      </w:r>
      <w:r w:rsidR="003D3CCE" w:rsidRPr="00292CB1">
        <w:rPr>
          <w:rFonts w:ascii="Arial" w:eastAsia="Arial" w:hAnsi="Arial" w:cs="Arial"/>
          <w:b/>
          <w:sz w:val="24"/>
          <w:szCs w:val="24"/>
        </w:rPr>
        <w:t>Secretaria</w:t>
      </w:r>
      <w:r w:rsidRPr="00292CB1">
        <w:rPr>
          <w:rFonts w:ascii="Arial" w:eastAsia="Arial" w:hAnsi="Arial" w:cs="Arial"/>
          <w:b/>
          <w:sz w:val="24"/>
          <w:szCs w:val="24"/>
        </w:rPr>
        <w:t>,</w:t>
      </w:r>
      <w:r w:rsidR="003D3CCE" w:rsidRPr="00292CB1">
        <w:rPr>
          <w:rFonts w:ascii="Arial" w:eastAsia="Arial" w:hAnsi="Arial" w:cs="Arial"/>
          <w:b/>
          <w:sz w:val="24"/>
          <w:szCs w:val="24"/>
        </w:rPr>
        <w:t xml:space="preserve">  </w:t>
      </w:r>
      <w:r w:rsidRPr="00292CB1">
        <w:rPr>
          <w:rFonts w:ascii="Arial" w:eastAsia="Arial" w:hAnsi="Arial" w:cs="Arial"/>
          <w:b/>
          <w:sz w:val="24"/>
          <w:szCs w:val="24"/>
        </w:rPr>
        <w:t xml:space="preserve">                                                     </w:t>
      </w:r>
      <w:r w:rsidR="003D3CCE" w:rsidRPr="00292CB1">
        <w:rPr>
          <w:rFonts w:ascii="Arial" w:eastAsia="Arial" w:hAnsi="Arial" w:cs="Arial"/>
          <w:b/>
          <w:sz w:val="24"/>
          <w:szCs w:val="24"/>
        </w:rPr>
        <w:t>Subsecretaria,</w:t>
      </w:r>
    </w:p>
    <w:p w14:paraId="19B80902" w14:textId="0CC45C11" w:rsidR="003D3CCE" w:rsidRPr="00292CB1" w:rsidRDefault="003D3CCE" w:rsidP="00292CB1">
      <w:pPr>
        <w:tabs>
          <w:tab w:val="left" w:pos="1418"/>
          <w:tab w:val="left" w:pos="6379"/>
        </w:tabs>
        <w:spacing w:after="0" w:line="240" w:lineRule="auto"/>
        <w:rPr>
          <w:rFonts w:ascii="Arial" w:eastAsia="Arial" w:hAnsi="Arial" w:cs="Arial"/>
          <w:b/>
          <w:bCs/>
          <w:sz w:val="24"/>
          <w:szCs w:val="24"/>
        </w:rPr>
      </w:pPr>
      <w:r w:rsidRPr="00292CB1">
        <w:rPr>
          <w:rFonts w:ascii="Arial" w:eastAsia="Arial" w:hAnsi="Arial" w:cs="Arial"/>
          <w:b/>
          <w:bCs/>
          <w:sz w:val="24"/>
          <w:szCs w:val="24"/>
        </w:rPr>
        <w:t>Amparo Yaneth Calderón Perdomo</w:t>
      </w:r>
      <w:r w:rsidRPr="00292CB1">
        <w:rPr>
          <w:rFonts w:ascii="Arial" w:eastAsia="Arial" w:hAnsi="Arial" w:cs="Arial"/>
          <w:sz w:val="24"/>
          <w:szCs w:val="24"/>
        </w:rPr>
        <w:t xml:space="preserve"> </w:t>
      </w:r>
      <w:r w:rsidR="002219C7" w:rsidRPr="00292CB1">
        <w:rPr>
          <w:rFonts w:ascii="Arial" w:eastAsia="Arial" w:hAnsi="Arial" w:cs="Arial"/>
          <w:sz w:val="24"/>
          <w:szCs w:val="24"/>
        </w:rPr>
        <w:t xml:space="preserve">                       </w:t>
      </w:r>
      <w:r w:rsidRPr="00292CB1">
        <w:rPr>
          <w:rFonts w:ascii="Arial" w:eastAsia="Arial" w:hAnsi="Arial" w:cs="Arial"/>
          <w:b/>
          <w:bCs/>
          <w:sz w:val="24"/>
          <w:szCs w:val="24"/>
        </w:rPr>
        <w:t>Dora Sonia Cortes Castill</w:t>
      </w:r>
      <w:bookmarkStart w:id="11" w:name="_d1elidt48gwm" w:colFirst="0" w:colLast="0"/>
      <w:bookmarkStart w:id="12" w:name="_gjdgxs" w:colFirst="0" w:colLast="0"/>
      <w:bookmarkEnd w:id="11"/>
      <w:bookmarkEnd w:id="12"/>
      <w:r w:rsidRPr="00292CB1">
        <w:rPr>
          <w:rFonts w:ascii="Arial" w:eastAsia="Arial" w:hAnsi="Arial" w:cs="Arial"/>
          <w:b/>
          <w:bCs/>
          <w:sz w:val="24"/>
          <w:szCs w:val="24"/>
        </w:rPr>
        <w:t>o</w:t>
      </w:r>
    </w:p>
    <w:p w14:paraId="640CA103" w14:textId="5389C9B4" w:rsidR="009811B4" w:rsidRPr="00292CB1" w:rsidRDefault="009811B4" w:rsidP="00292CB1">
      <w:pPr>
        <w:tabs>
          <w:tab w:val="left" w:pos="1418"/>
          <w:tab w:val="left" w:pos="6379"/>
        </w:tabs>
        <w:spacing w:after="0" w:line="240" w:lineRule="auto"/>
        <w:rPr>
          <w:rFonts w:ascii="Arial" w:eastAsia="Arial" w:hAnsi="Arial" w:cs="Arial"/>
          <w:b/>
          <w:bCs/>
          <w:sz w:val="24"/>
          <w:szCs w:val="24"/>
        </w:rPr>
      </w:pPr>
    </w:p>
    <w:p w14:paraId="34EE65E6" w14:textId="14A1EE38" w:rsidR="009811B4" w:rsidRPr="00292CB1" w:rsidRDefault="009811B4" w:rsidP="00292CB1">
      <w:pPr>
        <w:spacing w:after="0" w:line="240" w:lineRule="auto"/>
        <w:jc w:val="both"/>
        <w:rPr>
          <w:rFonts w:ascii="Arial" w:eastAsia="Times New Roman" w:hAnsi="Arial" w:cs="Arial"/>
          <w:sz w:val="24"/>
          <w:szCs w:val="24"/>
        </w:rPr>
      </w:pPr>
      <w:r w:rsidRPr="00292CB1">
        <w:rPr>
          <w:rFonts w:ascii="Arial" w:hAnsi="Arial" w:cs="Arial"/>
          <w:sz w:val="24"/>
          <w:szCs w:val="24"/>
        </w:rPr>
        <w:t>A continuación, procedo a la lectura de la Resolución número 1</w:t>
      </w:r>
      <w:r w:rsidR="00477872" w:rsidRPr="00292CB1">
        <w:rPr>
          <w:rFonts w:ascii="Arial" w:hAnsi="Arial" w:cs="Arial"/>
          <w:sz w:val="24"/>
          <w:szCs w:val="24"/>
        </w:rPr>
        <w:t>9</w:t>
      </w:r>
      <w:r w:rsidRPr="00292CB1">
        <w:rPr>
          <w:rFonts w:ascii="Arial" w:hAnsi="Arial" w:cs="Arial"/>
          <w:sz w:val="24"/>
          <w:szCs w:val="24"/>
        </w:rPr>
        <w:t xml:space="preserve"> de </w:t>
      </w:r>
      <w:r w:rsidR="00477872" w:rsidRPr="00292CB1">
        <w:rPr>
          <w:rFonts w:ascii="Arial" w:hAnsi="Arial" w:cs="Arial"/>
          <w:sz w:val="24"/>
          <w:szCs w:val="24"/>
        </w:rPr>
        <w:t xml:space="preserve">febrero </w:t>
      </w:r>
      <w:r w:rsidR="00292CB1" w:rsidRPr="00292CB1">
        <w:rPr>
          <w:rFonts w:ascii="Arial" w:hAnsi="Arial" w:cs="Arial"/>
          <w:sz w:val="24"/>
          <w:szCs w:val="24"/>
        </w:rPr>
        <w:t>20 de</w:t>
      </w:r>
      <w:r w:rsidRPr="00292CB1">
        <w:rPr>
          <w:rFonts w:ascii="Arial" w:hAnsi="Arial" w:cs="Arial"/>
          <w:sz w:val="24"/>
          <w:szCs w:val="24"/>
        </w:rPr>
        <w:t xml:space="preserve"> 202</w:t>
      </w:r>
      <w:r w:rsidR="00477872" w:rsidRPr="00292CB1">
        <w:rPr>
          <w:rFonts w:ascii="Arial" w:hAnsi="Arial" w:cs="Arial"/>
          <w:sz w:val="24"/>
          <w:szCs w:val="24"/>
        </w:rPr>
        <w:t>5</w:t>
      </w:r>
      <w:r w:rsidRPr="00292CB1">
        <w:rPr>
          <w:rFonts w:ascii="Arial" w:hAnsi="Arial" w:cs="Arial"/>
          <w:sz w:val="24"/>
          <w:szCs w:val="24"/>
        </w:rPr>
        <w:t>:</w:t>
      </w:r>
    </w:p>
    <w:p w14:paraId="119985B0" w14:textId="77777777" w:rsidR="003B749E" w:rsidRPr="00292CB1" w:rsidRDefault="003B749E" w:rsidP="00292CB1">
      <w:pPr>
        <w:spacing w:after="0" w:line="240" w:lineRule="auto"/>
        <w:rPr>
          <w:rFonts w:ascii="Arial" w:hAnsi="Arial" w:cs="Arial"/>
          <w:b/>
          <w:sz w:val="24"/>
          <w:szCs w:val="24"/>
        </w:rPr>
      </w:pPr>
    </w:p>
    <w:p w14:paraId="49AA76D8" w14:textId="233C9C0F" w:rsidR="003B749E" w:rsidRPr="00292CB1" w:rsidRDefault="003B749E" w:rsidP="00292CB1">
      <w:pPr>
        <w:pStyle w:val="Ttulo3"/>
        <w:spacing w:before="0" w:line="240" w:lineRule="auto"/>
        <w:jc w:val="center"/>
        <w:rPr>
          <w:rFonts w:cs="Arial"/>
        </w:rPr>
      </w:pPr>
      <w:bookmarkStart w:id="13" w:name="_Toc193270527"/>
      <w:r w:rsidRPr="00292CB1">
        <w:rPr>
          <w:rFonts w:cs="Arial"/>
          <w:sz w:val="28"/>
          <w:szCs w:val="28"/>
        </w:rPr>
        <w:t>RESOLUCIÓN No. 19</w:t>
      </w:r>
      <w:bookmarkEnd w:id="13"/>
    </w:p>
    <w:p w14:paraId="2B9E285E" w14:textId="77777777" w:rsidR="003B749E" w:rsidRPr="00292CB1" w:rsidRDefault="003B749E" w:rsidP="00292CB1">
      <w:pPr>
        <w:spacing w:after="0" w:line="240" w:lineRule="auto"/>
        <w:jc w:val="center"/>
        <w:rPr>
          <w:rFonts w:ascii="Arial" w:hAnsi="Arial" w:cs="Arial"/>
          <w:b/>
          <w:sz w:val="24"/>
          <w:szCs w:val="24"/>
        </w:rPr>
      </w:pPr>
      <w:r w:rsidRPr="00292CB1">
        <w:rPr>
          <w:rFonts w:ascii="Arial" w:hAnsi="Arial" w:cs="Arial"/>
          <w:b/>
          <w:sz w:val="24"/>
          <w:szCs w:val="24"/>
        </w:rPr>
        <w:t>(febrero 20 de 2025)</w:t>
      </w:r>
    </w:p>
    <w:p w14:paraId="6D7F6733" w14:textId="77777777" w:rsidR="003B749E" w:rsidRPr="00292CB1" w:rsidRDefault="003B749E" w:rsidP="00292CB1">
      <w:pPr>
        <w:spacing w:after="0" w:line="240" w:lineRule="auto"/>
        <w:jc w:val="center"/>
        <w:rPr>
          <w:rFonts w:ascii="Arial" w:hAnsi="Arial" w:cs="Arial"/>
          <w:b/>
          <w:color w:val="FF0000"/>
          <w:sz w:val="24"/>
          <w:szCs w:val="24"/>
        </w:rPr>
      </w:pPr>
    </w:p>
    <w:p w14:paraId="4BA7138D" w14:textId="77777777" w:rsidR="003B749E" w:rsidRPr="00292CB1" w:rsidRDefault="003B749E" w:rsidP="00292CB1">
      <w:pPr>
        <w:spacing w:after="0" w:line="240" w:lineRule="auto"/>
        <w:jc w:val="center"/>
        <w:rPr>
          <w:rFonts w:ascii="Arial" w:hAnsi="Arial" w:cs="Arial"/>
          <w:b/>
          <w:sz w:val="24"/>
          <w:szCs w:val="24"/>
        </w:rPr>
      </w:pPr>
      <w:r w:rsidRPr="00292CB1">
        <w:rPr>
          <w:rFonts w:ascii="Arial" w:hAnsi="Arial" w:cs="Arial"/>
          <w:b/>
          <w:sz w:val="24"/>
          <w:szCs w:val="24"/>
        </w:rPr>
        <w:t>"POR LA CUAL SE CONVOCA A AUDIENCIA PUBLICA"</w:t>
      </w:r>
    </w:p>
    <w:p w14:paraId="63A5E428" w14:textId="77777777" w:rsidR="003B749E" w:rsidRPr="00292CB1" w:rsidRDefault="003B749E" w:rsidP="00292CB1">
      <w:pPr>
        <w:spacing w:after="0" w:line="240" w:lineRule="auto"/>
        <w:rPr>
          <w:rFonts w:ascii="Arial" w:hAnsi="Arial" w:cs="Arial"/>
          <w:b/>
          <w:sz w:val="24"/>
          <w:szCs w:val="24"/>
        </w:rPr>
      </w:pPr>
    </w:p>
    <w:p w14:paraId="6E2ECDDC" w14:textId="77777777" w:rsidR="003B749E" w:rsidRPr="00292CB1" w:rsidRDefault="003B749E" w:rsidP="00292CB1">
      <w:pPr>
        <w:spacing w:after="0" w:line="240" w:lineRule="auto"/>
        <w:jc w:val="center"/>
        <w:rPr>
          <w:rFonts w:ascii="Arial" w:hAnsi="Arial" w:cs="Arial"/>
          <w:b/>
          <w:sz w:val="24"/>
          <w:szCs w:val="24"/>
        </w:rPr>
      </w:pPr>
      <w:r w:rsidRPr="00292CB1">
        <w:rPr>
          <w:rFonts w:ascii="Arial" w:hAnsi="Arial" w:cs="Arial"/>
          <w:b/>
          <w:sz w:val="24"/>
          <w:szCs w:val="24"/>
        </w:rPr>
        <w:t>La Mesa Directiva de la Comisión Primera de la Honorable Cámara</w:t>
      </w:r>
    </w:p>
    <w:p w14:paraId="149C7061" w14:textId="77777777" w:rsidR="003B749E" w:rsidRPr="00292CB1" w:rsidRDefault="003B749E" w:rsidP="00292CB1">
      <w:pPr>
        <w:spacing w:after="0" w:line="240" w:lineRule="auto"/>
        <w:jc w:val="center"/>
        <w:rPr>
          <w:rFonts w:ascii="Arial" w:hAnsi="Arial" w:cs="Arial"/>
          <w:b/>
          <w:sz w:val="24"/>
          <w:szCs w:val="24"/>
        </w:rPr>
      </w:pPr>
      <w:r w:rsidRPr="00292CB1">
        <w:rPr>
          <w:rFonts w:ascii="Arial" w:hAnsi="Arial" w:cs="Arial"/>
          <w:b/>
          <w:sz w:val="24"/>
          <w:szCs w:val="24"/>
        </w:rPr>
        <w:t>de Representantes</w:t>
      </w:r>
    </w:p>
    <w:p w14:paraId="508FEBAA" w14:textId="6738E062" w:rsidR="003B749E" w:rsidRDefault="003B749E" w:rsidP="00292CB1">
      <w:pPr>
        <w:spacing w:after="0" w:line="240" w:lineRule="auto"/>
        <w:jc w:val="center"/>
        <w:rPr>
          <w:rFonts w:ascii="Arial" w:hAnsi="Arial" w:cs="Arial"/>
          <w:b/>
          <w:sz w:val="24"/>
          <w:szCs w:val="24"/>
        </w:rPr>
      </w:pPr>
    </w:p>
    <w:p w14:paraId="0C04F2E3" w14:textId="77777777" w:rsidR="00292CB1" w:rsidRPr="00292CB1" w:rsidRDefault="00292CB1" w:rsidP="00292CB1">
      <w:pPr>
        <w:spacing w:after="0" w:line="240" w:lineRule="auto"/>
        <w:jc w:val="center"/>
        <w:rPr>
          <w:rFonts w:ascii="Arial" w:hAnsi="Arial" w:cs="Arial"/>
          <w:b/>
          <w:sz w:val="24"/>
          <w:szCs w:val="24"/>
        </w:rPr>
      </w:pPr>
    </w:p>
    <w:p w14:paraId="3C50BBF7" w14:textId="77777777" w:rsidR="003B749E" w:rsidRPr="00292CB1" w:rsidRDefault="003B749E" w:rsidP="00292CB1">
      <w:pPr>
        <w:spacing w:after="0" w:line="240" w:lineRule="auto"/>
        <w:jc w:val="center"/>
        <w:rPr>
          <w:rFonts w:ascii="Arial" w:hAnsi="Arial" w:cs="Arial"/>
          <w:b/>
          <w:sz w:val="24"/>
          <w:szCs w:val="24"/>
        </w:rPr>
      </w:pPr>
      <w:r w:rsidRPr="00292CB1">
        <w:rPr>
          <w:rFonts w:ascii="Arial" w:hAnsi="Arial" w:cs="Arial"/>
          <w:b/>
          <w:sz w:val="24"/>
          <w:szCs w:val="24"/>
        </w:rPr>
        <w:t>C O N S I D E R A N D O:</w:t>
      </w:r>
    </w:p>
    <w:p w14:paraId="0047B918" w14:textId="77777777" w:rsidR="003B749E" w:rsidRPr="00292CB1" w:rsidRDefault="003B749E" w:rsidP="00292CB1">
      <w:pPr>
        <w:spacing w:after="0" w:line="240" w:lineRule="auto"/>
        <w:jc w:val="both"/>
        <w:rPr>
          <w:rFonts w:ascii="Arial" w:hAnsi="Arial" w:cs="Arial"/>
          <w:sz w:val="24"/>
          <w:szCs w:val="24"/>
        </w:rPr>
      </w:pPr>
    </w:p>
    <w:p w14:paraId="5A947056" w14:textId="36637793" w:rsidR="003B749E" w:rsidRPr="00292CB1" w:rsidRDefault="003B749E" w:rsidP="00292CB1">
      <w:pPr>
        <w:numPr>
          <w:ilvl w:val="0"/>
          <w:numId w:val="1"/>
        </w:numPr>
        <w:spacing w:after="0" w:line="240" w:lineRule="auto"/>
        <w:jc w:val="both"/>
        <w:rPr>
          <w:rFonts w:ascii="Arial" w:hAnsi="Arial" w:cs="Arial"/>
          <w:sz w:val="24"/>
          <w:szCs w:val="24"/>
        </w:rPr>
      </w:pPr>
      <w:r w:rsidRPr="00292CB1">
        <w:rPr>
          <w:rFonts w:ascii="Arial" w:hAnsi="Arial" w:cs="Arial"/>
          <w:sz w:val="24"/>
          <w:szCs w:val="24"/>
        </w:rPr>
        <w:lastRenderedPageBreak/>
        <w:t xml:space="preserve">Que la Ley 5ª de 1992, en su Artículo 230 establece el procedimiento para convocar Audiencias Públicas sobre cualquier </w:t>
      </w:r>
      <w:r w:rsidR="0009518F" w:rsidRPr="00292CB1">
        <w:rPr>
          <w:rFonts w:ascii="Arial" w:hAnsi="Arial" w:cs="Arial"/>
          <w:sz w:val="24"/>
          <w:szCs w:val="24"/>
        </w:rPr>
        <w:t>Proyecto</w:t>
      </w:r>
      <w:r w:rsidRPr="00292CB1">
        <w:rPr>
          <w:rFonts w:ascii="Arial" w:hAnsi="Arial" w:cs="Arial"/>
          <w:sz w:val="24"/>
          <w:szCs w:val="24"/>
        </w:rPr>
        <w:t xml:space="preserve"> de Acto Legislativo o de Ley.</w:t>
      </w:r>
    </w:p>
    <w:p w14:paraId="0BA669F0" w14:textId="77777777" w:rsidR="003B749E" w:rsidRPr="00292CB1" w:rsidRDefault="003B749E" w:rsidP="00292CB1">
      <w:pPr>
        <w:spacing w:after="0" w:line="240" w:lineRule="auto"/>
        <w:jc w:val="both"/>
        <w:rPr>
          <w:rFonts w:ascii="Arial" w:hAnsi="Arial" w:cs="Arial"/>
          <w:sz w:val="24"/>
          <w:szCs w:val="24"/>
        </w:rPr>
      </w:pPr>
    </w:p>
    <w:p w14:paraId="0A3AE41F" w14:textId="66B1F7E2" w:rsidR="003B749E" w:rsidRPr="00292CB1" w:rsidRDefault="003B749E" w:rsidP="00292CB1">
      <w:pPr>
        <w:numPr>
          <w:ilvl w:val="0"/>
          <w:numId w:val="1"/>
        </w:numPr>
        <w:spacing w:after="0" w:line="240" w:lineRule="auto"/>
        <w:jc w:val="both"/>
        <w:rPr>
          <w:rFonts w:ascii="Arial" w:hAnsi="Arial" w:cs="Arial"/>
          <w:sz w:val="24"/>
          <w:szCs w:val="24"/>
        </w:rPr>
      </w:pPr>
      <w:bookmarkStart w:id="14" w:name="_Hlk51335367"/>
      <w:r w:rsidRPr="00292CB1">
        <w:rPr>
          <w:rFonts w:ascii="Arial" w:hAnsi="Arial" w:cs="Arial"/>
          <w:sz w:val="24"/>
          <w:szCs w:val="24"/>
        </w:rPr>
        <w:t xml:space="preserve">Que mediante Proposición No. 16 aprobada en la Sesión de Comisión del martes 17 de septiembre de 2024, suscrita </w:t>
      </w:r>
      <w:bookmarkStart w:id="15" w:name="_Hlk51782829"/>
      <w:r w:rsidRPr="00292CB1">
        <w:rPr>
          <w:rFonts w:ascii="Arial" w:hAnsi="Arial" w:cs="Arial"/>
          <w:sz w:val="24"/>
          <w:szCs w:val="24"/>
        </w:rPr>
        <w:t xml:space="preserve">por los </w:t>
      </w:r>
      <w:bookmarkEnd w:id="15"/>
      <w:r w:rsidRPr="00292CB1">
        <w:rPr>
          <w:rFonts w:ascii="Arial" w:hAnsi="Arial" w:cs="Arial"/>
          <w:b/>
          <w:sz w:val="24"/>
          <w:szCs w:val="24"/>
        </w:rPr>
        <w:t xml:space="preserve">HH.RR JUAN SEBASTIAN GOMEZ GONZALES y PEDRO JOSE SUAREZ VACCA, </w:t>
      </w:r>
      <w:r w:rsidRPr="00292CB1">
        <w:rPr>
          <w:rFonts w:ascii="Arial" w:hAnsi="Arial" w:cs="Arial"/>
          <w:sz w:val="24"/>
          <w:szCs w:val="24"/>
        </w:rPr>
        <w:t>Ponentes Coordinadores,</w:t>
      </w:r>
      <w:r w:rsidRPr="00292CB1">
        <w:rPr>
          <w:rFonts w:ascii="Arial" w:hAnsi="Arial" w:cs="Arial"/>
          <w:b/>
          <w:sz w:val="24"/>
          <w:szCs w:val="24"/>
        </w:rPr>
        <w:t xml:space="preserve"> </w:t>
      </w:r>
      <w:r w:rsidRPr="00292CB1">
        <w:rPr>
          <w:rFonts w:ascii="Arial" w:hAnsi="Arial" w:cs="Arial"/>
          <w:sz w:val="24"/>
          <w:szCs w:val="24"/>
        </w:rPr>
        <w:t xml:space="preserve">del </w:t>
      </w:r>
      <w:r w:rsidR="007873BB" w:rsidRPr="00292CB1">
        <w:rPr>
          <w:rFonts w:ascii="Arial" w:hAnsi="Arial" w:cs="Arial"/>
          <w:b/>
          <w:bCs/>
          <w:color w:val="000000"/>
          <w:sz w:val="24"/>
          <w:szCs w:val="24"/>
        </w:rPr>
        <w:t>Proyecto de Ley</w:t>
      </w:r>
      <w:r w:rsidRPr="00292CB1">
        <w:rPr>
          <w:rFonts w:ascii="Arial" w:hAnsi="Arial" w:cs="Arial"/>
          <w:b/>
          <w:bCs/>
          <w:color w:val="000000"/>
          <w:sz w:val="24"/>
          <w:szCs w:val="24"/>
        </w:rPr>
        <w:t xml:space="preserve">  No. 139 de 2024 Cámara  “Por medio del cual se adiciona la Ley 1801 de 2016, se prohíbe la comercialización, distribución, uso, y porte de símbolos, indumentaria e imágenes de personas condenadas por la comisión de delitos, y se dictan otras disposiciones”</w:t>
      </w:r>
      <w:r w:rsidRPr="00292CB1">
        <w:rPr>
          <w:rFonts w:ascii="Arial" w:hAnsi="Arial" w:cs="Arial"/>
          <w:bCs/>
          <w:color w:val="000000"/>
          <w:sz w:val="24"/>
          <w:szCs w:val="24"/>
        </w:rPr>
        <w:t>,</w:t>
      </w:r>
      <w:r w:rsidRPr="00292CB1">
        <w:rPr>
          <w:rFonts w:ascii="Arial" w:hAnsi="Arial" w:cs="Arial"/>
          <w:sz w:val="24"/>
          <w:szCs w:val="24"/>
        </w:rPr>
        <w:t xml:space="preserve"> han solicitado la realización de Audiencia Pública. </w:t>
      </w:r>
    </w:p>
    <w:p w14:paraId="104E3B20" w14:textId="77777777" w:rsidR="003B749E" w:rsidRPr="00292CB1" w:rsidRDefault="003B749E" w:rsidP="00292CB1">
      <w:pPr>
        <w:spacing w:after="0" w:line="240" w:lineRule="auto"/>
        <w:ind w:left="786"/>
        <w:jc w:val="both"/>
        <w:rPr>
          <w:rFonts w:ascii="Arial" w:hAnsi="Arial" w:cs="Arial"/>
          <w:sz w:val="24"/>
          <w:szCs w:val="24"/>
        </w:rPr>
      </w:pPr>
    </w:p>
    <w:bookmarkEnd w:id="14"/>
    <w:p w14:paraId="243F0781" w14:textId="395DAE3B" w:rsidR="003B749E" w:rsidRPr="00292CB1" w:rsidRDefault="003B749E" w:rsidP="00292CB1">
      <w:pPr>
        <w:numPr>
          <w:ilvl w:val="0"/>
          <w:numId w:val="1"/>
        </w:numPr>
        <w:spacing w:after="0" w:line="240" w:lineRule="auto"/>
        <w:jc w:val="both"/>
        <w:rPr>
          <w:rFonts w:ascii="Arial" w:hAnsi="Arial" w:cs="Arial"/>
          <w:sz w:val="24"/>
          <w:szCs w:val="24"/>
        </w:rPr>
      </w:pPr>
      <w:r w:rsidRPr="00292CB1">
        <w:rPr>
          <w:rFonts w:ascii="Arial" w:hAnsi="Arial" w:cs="Arial"/>
          <w:sz w:val="24"/>
          <w:szCs w:val="24"/>
        </w:rPr>
        <w:t xml:space="preserve">Que la Mesa Directiva de la Comisión considera que es fundamental en el trámite de estas iniciativas, conocer la opinión de la ciudadanía en general sobre el </w:t>
      </w:r>
      <w:r w:rsidR="007873BB" w:rsidRPr="00292CB1">
        <w:rPr>
          <w:rFonts w:ascii="Arial" w:hAnsi="Arial" w:cs="Arial"/>
          <w:bCs/>
          <w:color w:val="000000"/>
          <w:sz w:val="24"/>
          <w:szCs w:val="24"/>
        </w:rPr>
        <w:t>Proyecto de Ley</w:t>
      </w:r>
      <w:r w:rsidRPr="00292CB1">
        <w:rPr>
          <w:rFonts w:ascii="Arial" w:hAnsi="Arial" w:cs="Arial"/>
          <w:bCs/>
          <w:color w:val="000000"/>
          <w:sz w:val="24"/>
          <w:szCs w:val="24"/>
        </w:rPr>
        <w:t xml:space="preserve"> </w:t>
      </w:r>
      <w:r w:rsidRPr="00292CB1">
        <w:rPr>
          <w:rFonts w:ascii="Arial" w:hAnsi="Arial" w:cs="Arial"/>
          <w:sz w:val="24"/>
          <w:szCs w:val="24"/>
        </w:rPr>
        <w:t>antes citado.</w:t>
      </w:r>
    </w:p>
    <w:p w14:paraId="210FA147" w14:textId="77777777" w:rsidR="003B749E" w:rsidRPr="00292CB1" w:rsidRDefault="003B749E" w:rsidP="00292CB1">
      <w:pPr>
        <w:spacing w:after="0" w:line="240" w:lineRule="auto"/>
        <w:jc w:val="both"/>
        <w:rPr>
          <w:rFonts w:ascii="Arial" w:hAnsi="Arial" w:cs="Arial"/>
          <w:sz w:val="24"/>
          <w:szCs w:val="24"/>
        </w:rPr>
      </w:pPr>
    </w:p>
    <w:p w14:paraId="6FAAEA38" w14:textId="77777777" w:rsidR="003B749E" w:rsidRPr="00292CB1" w:rsidRDefault="003B749E" w:rsidP="00292CB1">
      <w:pPr>
        <w:numPr>
          <w:ilvl w:val="0"/>
          <w:numId w:val="1"/>
        </w:numPr>
        <w:spacing w:after="0" w:line="240" w:lineRule="auto"/>
        <w:jc w:val="both"/>
        <w:rPr>
          <w:rFonts w:ascii="Arial" w:hAnsi="Arial" w:cs="Arial"/>
          <w:sz w:val="24"/>
          <w:szCs w:val="24"/>
        </w:rPr>
      </w:pPr>
      <w:r w:rsidRPr="00292CB1">
        <w:rPr>
          <w:rFonts w:ascii="Arial" w:hAnsi="Arial" w:cs="Arial"/>
          <w:sz w:val="24"/>
          <w:szCs w:val="24"/>
        </w:rPr>
        <w:t>Que el Artículo 230 de la Ley 5ª de 1992, faculta a la Mesa Directiva, para reglamentar lo relacionado con las intervenciones y el procedimiento que asegure la debida atención y oportunidad.</w:t>
      </w:r>
    </w:p>
    <w:p w14:paraId="0AE866D9" w14:textId="77777777" w:rsidR="003B749E" w:rsidRPr="00292CB1" w:rsidRDefault="003B749E" w:rsidP="00292CB1">
      <w:pPr>
        <w:spacing w:after="0" w:line="240" w:lineRule="auto"/>
        <w:jc w:val="both"/>
        <w:rPr>
          <w:rFonts w:ascii="Arial" w:hAnsi="Arial" w:cs="Arial"/>
          <w:sz w:val="24"/>
          <w:szCs w:val="24"/>
        </w:rPr>
      </w:pPr>
    </w:p>
    <w:p w14:paraId="10BE5A18" w14:textId="6D8ED973" w:rsidR="003B749E" w:rsidRPr="00292CB1" w:rsidRDefault="003B749E" w:rsidP="00292CB1">
      <w:pPr>
        <w:numPr>
          <w:ilvl w:val="0"/>
          <w:numId w:val="1"/>
        </w:numPr>
        <w:spacing w:after="0" w:line="240" w:lineRule="auto"/>
        <w:jc w:val="both"/>
        <w:rPr>
          <w:rFonts w:ascii="Arial" w:hAnsi="Arial" w:cs="Arial"/>
          <w:sz w:val="24"/>
          <w:szCs w:val="24"/>
        </w:rPr>
      </w:pPr>
      <w:r w:rsidRPr="00292CB1">
        <w:rPr>
          <w:rFonts w:ascii="Arial" w:hAnsi="Arial" w:cs="Arial"/>
          <w:sz w:val="24"/>
          <w:szCs w:val="24"/>
        </w:rPr>
        <w:t xml:space="preserve">Que la Corte Constitucional en reiterada jurisprudencia, en relación con las Audiencias Públicas ha manifestado: “(…) las Audiencias Públicas de participación ciudadana decretadas por los Presidentes de las Cámaras o sus Comisiones Permanentes, dado que el propósito de éstas no es el de que los Congresistas deliberen ni decidan sobre algún asunto, sino el de permitir a los particulares interesados expresar sus posiciones y puntos de vista sobre los </w:t>
      </w:r>
      <w:r w:rsidR="0009518F" w:rsidRPr="00292CB1">
        <w:rPr>
          <w:rFonts w:ascii="Arial" w:hAnsi="Arial" w:cs="Arial"/>
          <w:sz w:val="24"/>
          <w:szCs w:val="24"/>
        </w:rPr>
        <w:t>Proyecto</w:t>
      </w:r>
      <w:r w:rsidRPr="00292CB1">
        <w:rPr>
          <w:rFonts w:ascii="Arial" w:hAnsi="Arial" w:cs="Arial"/>
          <w:sz w:val="24"/>
          <w:szCs w:val="24"/>
        </w:rPr>
        <w:t>s de Ley o Acto Legislativo que se estén examinando en la célula legislativa correspondiente; no son, así, Sesiones del Congreso o de sus Cámaras, sino Audiencias programadas para permitir la intervención de los ciudadanos interesados”.</w:t>
      </w:r>
    </w:p>
    <w:p w14:paraId="7192F43A" w14:textId="77777777" w:rsidR="003B749E" w:rsidRPr="00292CB1" w:rsidRDefault="003B749E" w:rsidP="00292CB1">
      <w:pPr>
        <w:spacing w:after="0" w:line="240" w:lineRule="auto"/>
        <w:jc w:val="both"/>
        <w:rPr>
          <w:rFonts w:ascii="Arial" w:hAnsi="Arial" w:cs="Arial"/>
          <w:sz w:val="24"/>
          <w:szCs w:val="24"/>
        </w:rPr>
      </w:pPr>
    </w:p>
    <w:p w14:paraId="222A2EEA" w14:textId="7B8C84BD" w:rsidR="003B749E" w:rsidRPr="00292CB1" w:rsidRDefault="003B749E" w:rsidP="00292CB1">
      <w:pPr>
        <w:spacing w:after="0" w:line="240" w:lineRule="auto"/>
        <w:jc w:val="center"/>
        <w:rPr>
          <w:rFonts w:ascii="Arial" w:hAnsi="Arial" w:cs="Arial"/>
          <w:b/>
          <w:sz w:val="24"/>
          <w:szCs w:val="24"/>
        </w:rPr>
      </w:pPr>
      <w:r w:rsidRPr="00292CB1">
        <w:rPr>
          <w:rFonts w:ascii="Arial" w:hAnsi="Arial" w:cs="Arial"/>
          <w:b/>
          <w:sz w:val="24"/>
          <w:szCs w:val="24"/>
        </w:rPr>
        <w:t>R E S U E L V E:</w:t>
      </w:r>
    </w:p>
    <w:p w14:paraId="58CD2FB5" w14:textId="77777777" w:rsidR="00014FEF" w:rsidRPr="00292CB1" w:rsidRDefault="00014FEF" w:rsidP="00292CB1">
      <w:pPr>
        <w:spacing w:after="0" w:line="240" w:lineRule="auto"/>
        <w:jc w:val="center"/>
        <w:rPr>
          <w:rFonts w:ascii="Arial" w:hAnsi="Arial" w:cs="Arial"/>
          <w:b/>
          <w:sz w:val="24"/>
          <w:szCs w:val="24"/>
        </w:rPr>
      </w:pPr>
    </w:p>
    <w:p w14:paraId="207DDDC0" w14:textId="4DB4DD01" w:rsidR="003B749E" w:rsidRPr="00292CB1" w:rsidRDefault="003B749E" w:rsidP="00292CB1">
      <w:pPr>
        <w:spacing w:after="0" w:line="240" w:lineRule="auto"/>
        <w:ind w:left="708"/>
        <w:jc w:val="both"/>
        <w:rPr>
          <w:rFonts w:ascii="Arial" w:hAnsi="Arial" w:cs="Arial"/>
          <w:b/>
          <w:bCs/>
          <w:color w:val="000000"/>
          <w:sz w:val="24"/>
          <w:szCs w:val="24"/>
        </w:rPr>
      </w:pPr>
      <w:r w:rsidRPr="00292CB1">
        <w:rPr>
          <w:rFonts w:ascii="Arial" w:hAnsi="Arial" w:cs="Arial"/>
          <w:b/>
          <w:sz w:val="24"/>
          <w:szCs w:val="24"/>
        </w:rPr>
        <w:t>Artículo 1º.</w:t>
      </w:r>
      <w:r w:rsidRPr="00292CB1">
        <w:rPr>
          <w:rFonts w:ascii="Arial" w:hAnsi="Arial" w:cs="Arial"/>
          <w:sz w:val="24"/>
          <w:szCs w:val="24"/>
        </w:rPr>
        <w:t xml:space="preserve"> Convocar a Audiencia Pública para que las personas naturales o jurídicas interesadas, presenten opiniones u observaciones sobre el </w:t>
      </w:r>
      <w:r w:rsidR="007873BB" w:rsidRPr="00292CB1">
        <w:rPr>
          <w:rFonts w:ascii="Arial" w:hAnsi="Arial" w:cs="Arial"/>
          <w:b/>
          <w:bCs/>
          <w:color w:val="000000"/>
          <w:sz w:val="24"/>
          <w:szCs w:val="24"/>
        </w:rPr>
        <w:t>Proyecto de Ley</w:t>
      </w:r>
      <w:r w:rsidRPr="00292CB1">
        <w:rPr>
          <w:rFonts w:ascii="Arial" w:hAnsi="Arial" w:cs="Arial"/>
          <w:b/>
          <w:bCs/>
          <w:color w:val="000000"/>
          <w:sz w:val="24"/>
          <w:szCs w:val="24"/>
        </w:rPr>
        <w:t xml:space="preserve"> No. 139 de 2024 Cámara “Por medio del cual se adiciona la Ley 1801 de 2016, se prohíbe la comercialización, distribución, uso, y porte de símbolos, indumentaria e imágenes de personas condenadas por la comisión de delitos, y se dictan otras disposiciones”</w:t>
      </w:r>
    </w:p>
    <w:p w14:paraId="0EB72E09" w14:textId="77777777" w:rsidR="00292CB1" w:rsidRDefault="00292CB1" w:rsidP="00292CB1">
      <w:pPr>
        <w:spacing w:after="0" w:line="240" w:lineRule="auto"/>
        <w:ind w:left="709"/>
        <w:jc w:val="both"/>
        <w:rPr>
          <w:rFonts w:ascii="Arial" w:hAnsi="Arial" w:cs="Arial"/>
          <w:b/>
          <w:sz w:val="24"/>
          <w:szCs w:val="24"/>
        </w:rPr>
      </w:pPr>
    </w:p>
    <w:p w14:paraId="334268DF" w14:textId="34E6A0E5" w:rsidR="003B749E" w:rsidRPr="00292CB1" w:rsidRDefault="003B749E" w:rsidP="00292CB1">
      <w:pPr>
        <w:spacing w:after="0" w:line="240" w:lineRule="auto"/>
        <w:ind w:left="709"/>
        <w:jc w:val="both"/>
        <w:rPr>
          <w:rFonts w:ascii="Arial" w:hAnsi="Arial" w:cs="Arial"/>
          <w:color w:val="000000" w:themeColor="text1"/>
          <w:sz w:val="24"/>
          <w:szCs w:val="24"/>
        </w:rPr>
      </w:pPr>
      <w:r w:rsidRPr="00292CB1">
        <w:rPr>
          <w:rFonts w:ascii="Arial" w:hAnsi="Arial" w:cs="Arial"/>
          <w:b/>
          <w:sz w:val="24"/>
          <w:szCs w:val="24"/>
        </w:rPr>
        <w:lastRenderedPageBreak/>
        <w:t>Artículo 2º</w:t>
      </w:r>
      <w:r w:rsidRPr="00292CB1">
        <w:rPr>
          <w:rFonts w:ascii="Arial" w:hAnsi="Arial" w:cs="Arial"/>
          <w:sz w:val="24"/>
          <w:szCs w:val="24"/>
        </w:rPr>
        <w:t xml:space="preserve">. </w:t>
      </w:r>
      <w:bookmarkStart w:id="16" w:name="_Hlk51335499"/>
      <w:r w:rsidRPr="00292CB1">
        <w:rPr>
          <w:rFonts w:ascii="Arial" w:hAnsi="Arial" w:cs="Arial"/>
          <w:sz w:val="24"/>
          <w:szCs w:val="24"/>
        </w:rPr>
        <w:t xml:space="preserve">La Audiencia Pública se realizará el </w:t>
      </w:r>
      <w:bookmarkEnd w:id="16"/>
      <w:r w:rsidRPr="00292CB1">
        <w:rPr>
          <w:rFonts w:ascii="Arial" w:hAnsi="Arial" w:cs="Arial"/>
          <w:color w:val="000000" w:themeColor="text1"/>
          <w:sz w:val="24"/>
          <w:szCs w:val="24"/>
        </w:rPr>
        <w:t>viernes 28 de febrero de 2025, a las 2:00 p.m., en la sede de la Cámara de Comercio del Poblado de la ciudad de Medellín – Antioquia.</w:t>
      </w:r>
    </w:p>
    <w:p w14:paraId="17234B0C" w14:textId="77777777" w:rsidR="00014FEF" w:rsidRPr="00292CB1" w:rsidRDefault="00014FEF" w:rsidP="00292CB1">
      <w:pPr>
        <w:spacing w:after="0" w:line="240" w:lineRule="auto"/>
        <w:ind w:left="709"/>
        <w:jc w:val="both"/>
        <w:rPr>
          <w:rFonts w:ascii="Arial" w:hAnsi="Arial" w:cs="Arial"/>
          <w:color w:val="000000" w:themeColor="text1"/>
          <w:sz w:val="24"/>
          <w:szCs w:val="24"/>
        </w:rPr>
      </w:pPr>
    </w:p>
    <w:p w14:paraId="15BDF4E0" w14:textId="77777777" w:rsidR="003B749E" w:rsidRPr="00292CB1" w:rsidRDefault="003B749E" w:rsidP="00292CB1">
      <w:pPr>
        <w:spacing w:after="0" w:line="240" w:lineRule="auto"/>
        <w:ind w:left="708"/>
        <w:jc w:val="both"/>
        <w:rPr>
          <w:rFonts w:ascii="Arial" w:hAnsi="Arial" w:cs="Arial"/>
          <w:sz w:val="24"/>
          <w:szCs w:val="24"/>
        </w:rPr>
      </w:pPr>
      <w:r w:rsidRPr="00292CB1">
        <w:rPr>
          <w:rFonts w:ascii="Arial" w:hAnsi="Arial" w:cs="Arial"/>
          <w:b/>
          <w:sz w:val="24"/>
          <w:szCs w:val="24"/>
        </w:rPr>
        <w:t>Artículo 3°.</w:t>
      </w:r>
      <w:r w:rsidRPr="00292CB1">
        <w:rPr>
          <w:rFonts w:ascii="Arial" w:hAnsi="Arial" w:cs="Arial"/>
          <w:sz w:val="24"/>
          <w:szCs w:val="24"/>
        </w:rPr>
        <w:t xml:space="preserve"> Las inscripciones para intervenir en la Audiencia Pública, podrán realizarlas hasta el jueves </w:t>
      </w:r>
      <w:r w:rsidRPr="00292CB1">
        <w:rPr>
          <w:rFonts w:ascii="Arial" w:hAnsi="Arial" w:cs="Arial"/>
          <w:color w:val="000000" w:themeColor="text1"/>
          <w:sz w:val="24"/>
          <w:szCs w:val="24"/>
        </w:rPr>
        <w:t>27 de febrero</w:t>
      </w:r>
      <w:r w:rsidRPr="00292CB1">
        <w:rPr>
          <w:rFonts w:ascii="Arial" w:hAnsi="Arial" w:cs="Arial"/>
          <w:sz w:val="24"/>
          <w:szCs w:val="24"/>
        </w:rPr>
        <w:t xml:space="preserve"> de 2025 a las 4:00 p.m., diligenciando el formulario correspondiente en el siguiente enlace:</w:t>
      </w:r>
      <w:r w:rsidRPr="00292CB1">
        <w:rPr>
          <w:rFonts w:ascii="Arial" w:hAnsi="Arial" w:cs="Arial"/>
          <w:sz w:val="24"/>
          <w:szCs w:val="24"/>
          <w:u w:val="single"/>
        </w:rPr>
        <w:t xml:space="preserve"> </w:t>
      </w:r>
      <w:hyperlink r:id="rId9" w:history="1">
        <w:r w:rsidRPr="00292CB1">
          <w:rPr>
            <w:rFonts w:ascii="Arial" w:hAnsi="Arial" w:cs="Arial"/>
            <w:color w:val="0563C1" w:themeColor="hyperlink"/>
            <w:sz w:val="24"/>
            <w:szCs w:val="24"/>
            <w:u w:val="single"/>
          </w:rPr>
          <w:t>https://forms.gle/wdwXSwMtHbkcnDeS8</w:t>
        </w:r>
      </w:hyperlink>
      <w:r w:rsidRPr="00292CB1">
        <w:rPr>
          <w:rFonts w:ascii="Arial" w:hAnsi="Arial" w:cs="Arial"/>
          <w:sz w:val="24"/>
          <w:szCs w:val="24"/>
        </w:rPr>
        <w:t xml:space="preserve"> </w:t>
      </w:r>
    </w:p>
    <w:p w14:paraId="382B3907" w14:textId="0F0419EB" w:rsidR="003B749E" w:rsidRPr="00292CB1" w:rsidRDefault="003B749E" w:rsidP="00292CB1">
      <w:pPr>
        <w:spacing w:after="0" w:line="240" w:lineRule="auto"/>
        <w:ind w:left="708"/>
        <w:jc w:val="both"/>
        <w:rPr>
          <w:rFonts w:ascii="Arial" w:hAnsi="Arial" w:cs="Arial"/>
          <w:sz w:val="24"/>
          <w:szCs w:val="24"/>
        </w:rPr>
      </w:pPr>
      <w:r w:rsidRPr="00292CB1">
        <w:rPr>
          <w:rFonts w:ascii="Arial" w:hAnsi="Arial" w:cs="Arial"/>
          <w:sz w:val="24"/>
          <w:szCs w:val="24"/>
        </w:rPr>
        <w:t xml:space="preserve"> </w:t>
      </w:r>
    </w:p>
    <w:p w14:paraId="261650D7" w14:textId="0A84912B" w:rsidR="003B749E" w:rsidRPr="00292CB1" w:rsidRDefault="003B749E" w:rsidP="00292CB1">
      <w:pPr>
        <w:spacing w:after="0" w:line="240" w:lineRule="auto"/>
        <w:ind w:left="708"/>
        <w:jc w:val="both"/>
        <w:rPr>
          <w:rFonts w:ascii="Arial" w:hAnsi="Arial" w:cs="Arial"/>
          <w:sz w:val="24"/>
          <w:szCs w:val="24"/>
        </w:rPr>
      </w:pPr>
      <w:r w:rsidRPr="00292CB1">
        <w:rPr>
          <w:rFonts w:ascii="Arial" w:hAnsi="Arial" w:cs="Arial"/>
          <w:b/>
          <w:sz w:val="24"/>
          <w:szCs w:val="24"/>
        </w:rPr>
        <w:t>Artículo 4°.</w:t>
      </w:r>
      <w:r w:rsidRPr="00292CB1">
        <w:rPr>
          <w:rFonts w:ascii="Arial" w:hAnsi="Arial" w:cs="Arial"/>
          <w:sz w:val="24"/>
          <w:szCs w:val="24"/>
        </w:rPr>
        <w:t xml:space="preserve"> La Mesa Directiva de la Comisión ha designado en el H.R. </w:t>
      </w:r>
      <w:r w:rsidRPr="00292CB1">
        <w:rPr>
          <w:rFonts w:ascii="Arial" w:hAnsi="Arial" w:cs="Arial"/>
          <w:b/>
          <w:sz w:val="24"/>
          <w:szCs w:val="24"/>
        </w:rPr>
        <w:t>JUAN SEBASTIAN GOMEZ GONZALES</w:t>
      </w:r>
      <w:r w:rsidRPr="00292CB1">
        <w:rPr>
          <w:rFonts w:ascii="Arial" w:hAnsi="Arial" w:cs="Arial"/>
          <w:sz w:val="24"/>
          <w:szCs w:val="24"/>
        </w:rPr>
        <w:t xml:space="preserve">, Ponente Coordinador del </w:t>
      </w:r>
      <w:r w:rsidR="007873BB" w:rsidRPr="00292CB1">
        <w:rPr>
          <w:rFonts w:ascii="Arial" w:hAnsi="Arial" w:cs="Arial"/>
          <w:sz w:val="24"/>
          <w:szCs w:val="24"/>
        </w:rPr>
        <w:t>Proyecto de Ley</w:t>
      </w:r>
      <w:r w:rsidRPr="00292CB1">
        <w:rPr>
          <w:rFonts w:ascii="Arial" w:hAnsi="Arial" w:cs="Arial"/>
          <w:sz w:val="24"/>
          <w:szCs w:val="24"/>
        </w:rPr>
        <w:t>, la dirección de la Audiencia Pública, quien de acuerdo con la lista de inscritos fijará el tiempo de intervención de cada participante.</w:t>
      </w:r>
    </w:p>
    <w:p w14:paraId="3B182348" w14:textId="77777777" w:rsidR="00014FEF" w:rsidRPr="00292CB1" w:rsidRDefault="00014FEF" w:rsidP="00292CB1">
      <w:pPr>
        <w:spacing w:after="0" w:line="240" w:lineRule="auto"/>
        <w:ind w:left="708"/>
        <w:jc w:val="both"/>
        <w:rPr>
          <w:rFonts w:ascii="Arial" w:hAnsi="Arial" w:cs="Arial"/>
          <w:sz w:val="24"/>
          <w:szCs w:val="24"/>
        </w:rPr>
      </w:pPr>
    </w:p>
    <w:p w14:paraId="625FDA6C" w14:textId="479AF345" w:rsidR="003B749E" w:rsidRPr="00292CB1" w:rsidRDefault="003B749E" w:rsidP="00292CB1">
      <w:pPr>
        <w:spacing w:after="0" w:line="240" w:lineRule="auto"/>
        <w:ind w:left="708"/>
        <w:jc w:val="both"/>
        <w:rPr>
          <w:rFonts w:ascii="Arial" w:hAnsi="Arial" w:cs="Arial"/>
          <w:sz w:val="24"/>
          <w:szCs w:val="24"/>
        </w:rPr>
      </w:pPr>
      <w:r w:rsidRPr="00292CB1">
        <w:rPr>
          <w:rFonts w:ascii="Arial" w:hAnsi="Arial" w:cs="Arial"/>
          <w:b/>
          <w:sz w:val="24"/>
          <w:szCs w:val="24"/>
        </w:rPr>
        <w:t>Artículo 5º.</w:t>
      </w:r>
      <w:r w:rsidRPr="00292CB1">
        <w:rPr>
          <w:rFonts w:ascii="Arial" w:hAnsi="Arial" w:cs="Arial"/>
          <w:b/>
          <w:sz w:val="24"/>
          <w:szCs w:val="24"/>
        </w:rPr>
        <w:tab/>
      </w:r>
      <w:r w:rsidRPr="00292CB1">
        <w:rPr>
          <w:rFonts w:ascii="Arial" w:hAnsi="Arial" w:cs="Arial"/>
          <w:sz w:val="24"/>
          <w:szCs w:val="24"/>
        </w:rPr>
        <w:t>La Secretaría de la Comisión, efectuará las diligencias necesarias ante el área administrativa de la Cámara de Representantes, a efecto de que la convocatoria a la Audiencia sea de conocimiento general y en especial de la divulgación de esta Audiencia en el Canal del Congreso.</w:t>
      </w:r>
    </w:p>
    <w:p w14:paraId="1E736D31" w14:textId="77777777" w:rsidR="00014FEF" w:rsidRPr="00292CB1" w:rsidRDefault="00014FEF" w:rsidP="00292CB1">
      <w:pPr>
        <w:spacing w:after="0" w:line="240" w:lineRule="auto"/>
        <w:ind w:left="708"/>
        <w:jc w:val="both"/>
        <w:rPr>
          <w:rFonts w:ascii="Arial" w:hAnsi="Arial" w:cs="Arial"/>
          <w:sz w:val="24"/>
          <w:szCs w:val="24"/>
        </w:rPr>
      </w:pPr>
    </w:p>
    <w:p w14:paraId="124B4A5D" w14:textId="77777777" w:rsidR="003B749E" w:rsidRPr="00292CB1" w:rsidRDefault="003B749E" w:rsidP="00292CB1">
      <w:pPr>
        <w:spacing w:after="0" w:line="240" w:lineRule="auto"/>
        <w:ind w:left="708"/>
        <w:jc w:val="both"/>
        <w:rPr>
          <w:rFonts w:ascii="Arial" w:hAnsi="Arial" w:cs="Arial"/>
          <w:sz w:val="24"/>
          <w:szCs w:val="24"/>
        </w:rPr>
      </w:pPr>
      <w:r w:rsidRPr="00292CB1">
        <w:rPr>
          <w:rFonts w:ascii="Arial" w:hAnsi="Arial" w:cs="Arial"/>
          <w:b/>
          <w:sz w:val="24"/>
          <w:szCs w:val="24"/>
        </w:rPr>
        <w:t xml:space="preserve">Artículo 6º.   </w:t>
      </w:r>
      <w:r w:rsidRPr="00292CB1">
        <w:rPr>
          <w:rFonts w:ascii="Arial" w:hAnsi="Arial" w:cs="Arial"/>
          <w:sz w:val="24"/>
          <w:szCs w:val="24"/>
        </w:rPr>
        <w:t>Esta Resolución rige a partir de la fecha de su expedición.</w:t>
      </w:r>
    </w:p>
    <w:p w14:paraId="723B5509" w14:textId="77777777" w:rsidR="003B749E" w:rsidRPr="00292CB1" w:rsidRDefault="003B749E" w:rsidP="00292CB1">
      <w:pPr>
        <w:spacing w:after="0" w:line="240" w:lineRule="auto"/>
        <w:rPr>
          <w:rFonts w:ascii="Arial" w:hAnsi="Arial" w:cs="Arial"/>
          <w:b/>
          <w:sz w:val="24"/>
          <w:szCs w:val="24"/>
        </w:rPr>
      </w:pPr>
    </w:p>
    <w:p w14:paraId="693A3D2B" w14:textId="77777777" w:rsidR="003B749E" w:rsidRPr="00292CB1" w:rsidRDefault="003B749E" w:rsidP="00292CB1">
      <w:pPr>
        <w:spacing w:after="0" w:line="240" w:lineRule="auto"/>
        <w:jc w:val="center"/>
        <w:rPr>
          <w:rFonts w:ascii="Arial" w:hAnsi="Arial" w:cs="Arial"/>
          <w:b/>
          <w:sz w:val="24"/>
          <w:szCs w:val="24"/>
        </w:rPr>
      </w:pPr>
      <w:r w:rsidRPr="00292CB1">
        <w:rPr>
          <w:rFonts w:ascii="Arial" w:hAnsi="Arial" w:cs="Arial"/>
          <w:b/>
          <w:sz w:val="24"/>
          <w:szCs w:val="24"/>
        </w:rPr>
        <w:t>COMUNÍQUESE Y CUMPLASE</w:t>
      </w:r>
    </w:p>
    <w:p w14:paraId="70E88ECF" w14:textId="77777777" w:rsidR="003B749E" w:rsidRPr="00292CB1" w:rsidRDefault="003B749E" w:rsidP="00292CB1">
      <w:pPr>
        <w:spacing w:after="0" w:line="240" w:lineRule="auto"/>
        <w:jc w:val="both"/>
        <w:rPr>
          <w:rFonts w:ascii="Arial" w:hAnsi="Arial" w:cs="Arial"/>
          <w:sz w:val="24"/>
          <w:szCs w:val="24"/>
        </w:rPr>
      </w:pPr>
    </w:p>
    <w:p w14:paraId="24BB994E" w14:textId="77777777" w:rsidR="003B749E" w:rsidRPr="00292CB1" w:rsidRDefault="003B749E" w:rsidP="00292CB1">
      <w:pPr>
        <w:spacing w:after="0" w:line="240" w:lineRule="auto"/>
        <w:jc w:val="both"/>
        <w:rPr>
          <w:rFonts w:ascii="Arial" w:hAnsi="Arial" w:cs="Arial"/>
          <w:sz w:val="24"/>
          <w:szCs w:val="24"/>
        </w:rPr>
      </w:pPr>
      <w:r w:rsidRPr="00292CB1">
        <w:rPr>
          <w:rFonts w:ascii="Arial" w:hAnsi="Arial" w:cs="Arial"/>
          <w:sz w:val="24"/>
          <w:szCs w:val="24"/>
        </w:rPr>
        <w:t>Dada en Bogotá D.C., el veinteavo (20) día del mes de febrero del año dos mil veinticinco (2025).</w:t>
      </w:r>
    </w:p>
    <w:p w14:paraId="1B1260D4" w14:textId="77777777" w:rsidR="003B749E" w:rsidRPr="00292CB1" w:rsidRDefault="003B749E" w:rsidP="00292CB1">
      <w:pPr>
        <w:tabs>
          <w:tab w:val="left" w:pos="-720"/>
        </w:tabs>
        <w:suppressAutoHyphens/>
        <w:spacing w:after="0" w:line="240" w:lineRule="auto"/>
        <w:rPr>
          <w:rFonts w:ascii="Arial" w:hAnsi="Arial" w:cs="Arial"/>
          <w:spacing w:val="-3"/>
          <w:sz w:val="24"/>
          <w:szCs w:val="24"/>
          <w:lang w:val="es-ES_tradnl"/>
        </w:rPr>
      </w:pPr>
    </w:p>
    <w:p w14:paraId="2B1960A9" w14:textId="77777777" w:rsidR="003B749E" w:rsidRPr="00292CB1" w:rsidRDefault="003B749E" w:rsidP="00292CB1">
      <w:pPr>
        <w:tabs>
          <w:tab w:val="left" w:pos="-720"/>
        </w:tabs>
        <w:suppressAutoHyphens/>
        <w:spacing w:after="0" w:line="240" w:lineRule="auto"/>
        <w:rPr>
          <w:rFonts w:ascii="Arial" w:hAnsi="Arial" w:cs="Arial"/>
          <w:b/>
          <w:bCs/>
          <w:spacing w:val="-3"/>
          <w:sz w:val="24"/>
          <w:szCs w:val="24"/>
          <w:lang w:val="es-ES_tradnl"/>
        </w:rPr>
      </w:pPr>
      <w:r w:rsidRPr="00292CB1">
        <w:rPr>
          <w:rFonts w:ascii="Arial" w:hAnsi="Arial" w:cs="Arial"/>
          <w:b/>
          <w:bCs/>
          <w:spacing w:val="-3"/>
          <w:sz w:val="24"/>
          <w:szCs w:val="24"/>
          <w:lang w:val="es-ES_tradnl"/>
        </w:rPr>
        <w:t>Presidenta,</w:t>
      </w:r>
    </w:p>
    <w:p w14:paraId="00B30624" w14:textId="7795EF9D" w:rsidR="00014FEF" w:rsidRDefault="00292CB1" w:rsidP="00292CB1">
      <w:pPr>
        <w:tabs>
          <w:tab w:val="center" w:pos="4680"/>
        </w:tabs>
        <w:suppressAutoHyphens/>
        <w:spacing w:after="0" w:line="240" w:lineRule="auto"/>
        <w:rPr>
          <w:rFonts w:ascii="Arial" w:hAnsi="Arial" w:cs="Arial"/>
          <w:b/>
          <w:spacing w:val="-3"/>
          <w:sz w:val="24"/>
          <w:szCs w:val="24"/>
          <w:lang w:val="es-ES_tradnl"/>
        </w:rPr>
      </w:pPr>
      <w:r>
        <w:rPr>
          <w:rFonts w:ascii="Arial" w:hAnsi="Arial" w:cs="Arial"/>
          <w:b/>
          <w:spacing w:val="-3"/>
          <w:sz w:val="24"/>
          <w:szCs w:val="24"/>
          <w:lang w:val="es-ES_tradnl"/>
        </w:rPr>
        <w:tab/>
      </w:r>
      <w:r w:rsidR="003B749E" w:rsidRPr="00292CB1">
        <w:rPr>
          <w:rFonts w:ascii="Arial" w:hAnsi="Arial" w:cs="Arial"/>
          <w:b/>
          <w:spacing w:val="-3"/>
          <w:sz w:val="24"/>
          <w:szCs w:val="24"/>
          <w:lang w:val="es-ES_tradnl"/>
        </w:rPr>
        <w:t>ANA PAOLA GARCIA SOTO</w:t>
      </w:r>
    </w:p>
    <w:p w14:paraId="4E1645DB" w14:textId="77777777" w:rsidR="00292CB1" w:rsidRPr="00292CB1" w:rsidRDefault="00292CB1" w:rsidP="00292CB1">
      <w:pPr>
        <w:tabs>
          <w:tab w:val="center" w:pos="4680"/>
        </w:tabs>
        <w:suppressAutoHyphens/>
        <w:spacing w:after="0" w:line="240" w:lineRule="auto"/>
        <w:rPr>
          <w:rFonts w:ascii="Arial" w:hAnsi="Arial" w:cs="Arial"/>
          <w:b/>
          <w:spacing w:val="-3"/>
          <w:sz w:val="24"/>
          <w:szCs w:val="24"/>
          <w:lang w:val="es-ES_tradnl"/>
        </w:rPr>
      </w:pPr>
    </w:p>
    <w:p w14:paraId="3F47FD85" w14:textId="77777777" w:rsidR="003B749E" w:rsidRPr="00292CB1" w:rsidRDefault="003B749E" w:rsidP="00292CB1">
      <w:pPr>
        <w:tabs>
          <w:tab w:val="left" w:pos="-720"/>
        </w:tabs>
        <w:suppressAutoHyphens/>
        <w:spacing w:after="0" w:line="240" w:lineRule="auto"/>
        <w:rPr>
          <w:rFonts w:ascii="Arial" w:hAnsi="Arial" w:cs="Arial"/>
          <w:b/>
          <w:bCs/>
          <w:spacing w:val="-3"/>
          <w:sz w:val="24"/>
          <w:szCs w:val="24"/>
          <w:lang w:val="es-ES_tradnl"/>
        </w:rPr>
      </w:pPr>
      <w:r w:rsidRPr="00292CB1">
        <w:rPr>
          <w:rFonts w:ascii="Arial" w:hAnsi="Arial" w:cs="Arial"/>
          <w:b/>
          <w:bCs/>
          <w:spacing w:val="-3"/>
          <w:sz w:val="24"/>
          <w:szCs w:val="24"/>
          <w:lang w:val="es-ES_tradnl"/>
        </w:rPr>
        <w:t>Vicepresidente,</w:t>
      </w:r>
    </w:p>
    <w:p w14:paraId="6CD1483F" w14:textId="4782CB15" w:rsidR="003B749E" w:rsidRDefault="00292CB1" w:rsidP="00292CB1">
      <w:pPr>
        <w:tabs>
          <w:tab w:val="left" w:pos="-720"/>
        </w:tabs>
        <w:suppressAutoHyphens/>
        <w:spacing w:after="0" w:line="240" w:lineRule="auto"/>
        <w:rPr>
          <w:rFonts w:ascii="Arial" w:hAnsi="Arial" w:cs="Arial"/>
          <w:b/>
          <w:spacing w:val="-3"/>
          <w:sz w:val="24"/>
          <w:szCs w:val="24"/>
          <w:lang w:val="es-ES_tradnl"/>
        </w:rPr>
      </w:pPr>
      <w:r>
        <w:rPr>
          <w:rFonts w:ascii="Arial" w:hAnsi="Arial" w:cs="Arial"/>
          <w:b/>
          <w:spacing w:val="-3"/>
          <w:sz w:val="24"/>
          <w:szCs w:val="24"/>
          <w:lang w:val="es-ES_tradnl"/>
        </w:rPr>
        <w:tab/>
      </w:r>
      <w:r>
        <w:rPr>
          <w:rFonts w:ascii="Arial" w:hAnsi="Arial" w:cs="Arial"/>
          <w:b/>
          <w:spacing w:val="-3"/>
          <w:sz w:val="24"/>
          <w:szCs w:val="24"/>
          <w:lang w:val="es-ES_tradnl"/>
        </w:rPr>
        <w:tab/>
      </w:r>
      <w:r>
        <w:rPr>
          <w:rFonts w:ascii="Arial" w:hAnsi="Arial" w:cs="Arial"/>
          <w:b/>
          <w:spacing w:val="-3"/>
          <w:sz w:val="24"/>
          <w:szCs w:val="24"/>
          <w:lang w:val="es-ES_tradnl"/>
        </w:rPr>
        <w:tab/>
      </w:r>
      <w:r>
        <w:rPr>
          <w:rFonts w:ascii="Arial" w:hAnsi="Arial" w:cs="Arial"/>
          <w:b/>
          <w:spacing w:val="-3"/>
          <w:sz w:val="24"/>
          <w:szCs w:val="24"/>
          <w:lang w:val="es-ES_tradnl"/>
        </w:rPr>
        <w:tab/>
        <w:t xml:space="preserve">    </w:t>
      </w:r>
      <w:r w:rsidR="003B749E" w:rsidRPr="00292CB1">
        <w:rPr>
          <w:rFonts w:ascii="Arial" w:hAnsi="Arial" w:cs="Arial"/>
          <w:b/>
          <w:spacing w:val="-3"/>
          <w:sz w:val="24"/>
          <w:szCs w:val="24"/>
          <w:lang w:val="es-ES_tradnl"/>
        </w:rPr>
        <w:t>JUAN SEBASTIAN GOMEZ GONZALES</w:t>
      </w:r>
    </w:p>
    <w:p w14:paraId="7FB5CD60" w14:textId="77777777" w:rsidR="00292CB1" w:rsidRPr="00292CB1" w:rsidRDefault="00292CB1" w:rsidP="00292CB1">
      <w:pPr>
        <w:tabs>
          <w:tab w:val="left" w:pos="-720"/>
        </w:tabs>
        <w:suppressAutoHyphens/>
        <w:spacing w:after="0" w:line="240" w:lineRule="auto"/>
        <w:rPr>
          <w:rFonts w:ascii="Arial" w:hAnsi="Arial" w:cs="Arial"/>
          <w:b/>
          <w:spacing w:val="-3"/>
          <w:sz w:val="24"/>
          <w:szCs w:val="24"/>
          <w:lang w:val="es-ES_tradnl"/>
        </w:rPr>
      </w:pPr>
    </w:p>
    <w:p w14:paraId="33CD781F" w14:textId="77777777" w:rsidR="003B749E" w:rsidRPr="00292CB1" w:rsidRDefault="003B749E" w:rsidP="00292CB1">
      <w:pPr>
        <w:tabs>
          <w:tab w:val="left" w:pos="-720"/>
        </w:tabs>
        <w:suppressAutoHyphens/>
        <w:spacing w:after="0" w:line="240" w:lineRule="auto"/>
        <w:jc w:val="both"/>
        <w:rPr>
          <w:rFonts w:ascii="Arial" w:hAnsi="Arial" w:cs="Arial"/>
          <w:b/>
          <w:bCs/>
          <w:spacing w:val="-3"/>
          <w:sz w:val="24"/>
          <w:szCs w:val="24"/>
          <w:lang w:val="es-ES_tradnl"/>
        </w:rPr>
      </w:pPr>
      <w:r w:rsidRPr="00292CB1">
        <w:rPr>
          <w:rFonts w:ascii="Arial" w:hAnsi="Arial" w:cs="Arial"/>
          <w:b/>
          <w:bCs/>
          <w:spacing w:val="-3"/>
          <w:sz w:val="24"/>
          <w:szCs w:val="24"/>
          <w:lang w:val="es-ES_tradnl"/>
        </w:rPr>
        <w:t xml:space="preserve">Secretaria,          </w:t>
      </w:r>
    </w:p>
    <w:p w14:paraId="6C861201" w14:textId="2C313A4A" w:rsidR="003B749E" w:rsidRPr="00292CB1" w:rsidRDefault="00292CB1" w:rsidP="00292CB1">
      <w:pPr>
        <w:spacing w:after="0" w:line="240" w:lineRule="auto"/>
        <w:ind w:left="2832"/>
        <w:rPr>
          <w:rFonts w:ascii="Arial" w:hAnsi="Arial" w:cs="Arial"/>
          <w:sz w:val="24"/>
          <w:szCs w:val="24"/>
        </w:rPr>
      </w:pPr>
      <w:r>
        <w:rPr>
          <w:rFonts w:ascii="Arial" w:hAnsi="Arial" w:cs="Arial"/>
          <w:b/>
          <w:spacing w:val="-3"/>
          <w:sz w:val="24"/>
          <w:szCs w:val="24"/>
          <w:lang w:val="es-ES_tradnl"/>
        </w:rPr>
        <w:t xml:space="preserve">    </w:t>
      </w:r>
      <w:r w:rsidR="003B749E" w:rsidRPr="00292CB1">
        <w:rPr>
          <w:rFonts w:ascii="Arial" w:hAnsi="Arial" w:cs="Arial"/>
          <w:b/>
          <w:spacing w:val="-3"/>
          <w:sz w:val="24"/>
          <w:szCs w:val="24"/>
          <w:lang w:val="es-ES_tradnl"/>
        </w:rPr>
        <w:t>AMPARO YANETH CALDERON PERDOMO</w:t>
      </w:r>
    </w:p>
    <w:p w14:paraId="1D1F9AFF" w14:textId="77777777" w:rsidR="008B14E9" w:rsidRPr="00292CB1" w:rsidRDefault="008B14E9" w:rsidP="00292CB1">
      <w:pPr>
        <w:tabs>
          <w:tab w:val="left" w:pos="1418"/>
          <w:tab w:val="left" w:pos="6379"/>
        </w:tabs>
        <w:spacing w:after="0" w:line="240" w:lineRule="auto"/>
        <w:rPr>
          <w:rFonts w:ascii="Arial" w:hAnsi="Arial" w:cs="Arial"/>
          <w:sz w:val="24"/>
          <w:szCs w:val="24"/>
        </w:rPr>
      </w:pPr>
    </w:p>
    <w:p w14:paraId="18091BF5" w14:textId="7EC4EC3D" w:rsidR="00BF6BE1" w:rsidRDefault="008B14E9" w:rsidP="00292CB1">
      <w:pPr>
        <w:tabs>
          <w:tab w:val="left" w:pos="1418"/>
          <w:tab w:val="left" w:pos="6379"/>
        </w:tabs>
        <w:spacing w:after="0" w:line="240" w:lineRule="auto"/>
        <w:jc w:val="both"/>
        <w:rPr>
          <w:rFonts w:ascii="Arial" w:hAnsi="Arial" w:cs="Arial"/>
          <w:sz w:val="24"/>
          <w:szCs w:val="24"/>
        </w:rPr>
      </w:pPr>
      <w:bookmarkStart w:id="17" w:name="_Toc193270528"/>
      <w:r w:rsidRPr="00292CB1">
        <w:rPr>
          <w:rStyle w:val="Ttulo2Car"/>
          <w:rFonts w:cs="Arial"/>
          <w:szCs w:val="24"/>
        </w:rPr>
        <w:t>SECRETARIA</w:t>
      </w:r>
      <w:bookmarkEnd w:id="17"/>
      <w:r w:rsidRPr="00292CB1">
        <w:rPr>
          <w:rFonts w:ascii="Arial" w:eastAsia="Arial" w:hAnsi="Arial" w:cs="Arial"/>
          <w:b/>
          <w:bCs/>
          <w:sz w:val="24"/>
          <w:szCs w:val="24"/>
        </w:rPr>
        <w:t xml:space="preserve">: </w:t>
      </w:r>
      <w:r w:rsidRPr="00292CB1">
        <w:rPr>
          <w:rFonts w:ascii="Arial" w:eastAsia="Arial" w:hAnsi="Arial" w:cs="Arial"/>
          <w:sz w:val="24"/>
          <w:szCs w:val="24"/>
        </w:rPr>
        <w:t>Señor Presidente ha sido leído el Orden del Día y la Resolución.</w:t>
      </w:r>
      <w:r w:rsidR="00292CB1">
        <w:rPr>
          <w:rFonts w:ascii="Arial" w:eastAsia="Arial" w:hAnsi="Arial" w:cs="Arial"/>
          <w:sz w:val="24"/>
          <w:szCs w:val="24"/>
        </w:rPr>
        <w:t xml:space="preserve"> </w:t>
      </w:r>
      <w:r w:rsidRPr="00292CB1">
        <w:rPr>
          <w:rFonts w:ascii="Arial" w:hAnsi="Arial" w:cs="Arial"/>
          <w:sz w:val="24"/>
          <w:szCs w:val="24"/>
        </w:rPr>
        <w:t xml:space="preserve">Señor Presidente de esta Audiencia, de acuerdo con solicitud suya, se envió invitación a la doctora Angela María Buitrago, Ministra de Justicia y del Derecho quien se excusó; al doctor Mauricio Lizcano Arango, Ministro de las Tecnologías de la Información y las Comunicaciones; al doctor Juan David Correa Ulloa, Ministro de las Culturas, las Artes y los Saberes, quien se excusó; al Brigadier General Carlos Fernando Triana Beltrán quien se excusó y delegó al Brigadier General William Castaño Ramos Comandante Metropolitana del Valle de Aburrá quien se encuentra presente; a la doctora Cielo </w:t>
      </w:r>
      <w:proofErr w:type="spellStart"/>
      <w:r w:rsidRPr="00292CB1">
        <w:rPr>
          <w:rFonts w:ascii="Arial" w:hAnsi="Arial" w:cs="Arial"/>
          <w:sz w:val="24"/>
          <w:szCs w:val="24"/>
        </w:rPr>
        <w:t>Rusinque</w:t>
      </w:r>
      <w:proofErr w:type="spellEnd"/>
      <w:r w:rsidRPr="00292CB1">
        <w:rPr>
          <w:rFonts w:ascii="Arial" w:hAnsi="Arial" w:cs="Arial"/>
          <w:sz w:val="24"/>
          <w:szCs w:val="24"/>
        </w:rPr>
        <w:t xml:space="preserve"> Urrego, Superintendente de Industria y </w:t>
      </w:r>
      <w:r w:rsidRPr="00292CB1">
        <w:rPr>
          <w:rFonts w:ascii="Arial" w:hAnsi="Arial" w:cs="Arial"/>
          <w:sz w:val="24"/>
          <w:szCs w:val="24"/>
        </w:rPr>
        <w:lastRenderedPageBreak/>
        <w:t>Comercio quien se excusó y delegó a la doctora Pilar María Goyeneche Carvajal, Superintendente delegada para la Propiedad Industrial, quien asiste virtualmente.</w:t>
      </w:r>
    </w:p>
    <w:p w14:paraId="63A7CAEE" w14:textId="77777777" w:rsidR="00292CB1" w:rsidRPr="00292CB1" w:rsidRDefault="00292CB1" w:rsidP="00292CB1">
      <w:pPr>
        <w:tabs>
          <w:tab w:val="left" w:pos="1418"/>
          <w:tab w:val="left" w:pos="6379"/>
        </w:tabs>
        <w:spacing w:after="0" w:line="240" w:lineRule="auto"/>
        <w:jc w:val="both"/>
        <w:rPr>
          <w:rFonts w:ascii="Arial" w:eastAsia="Arial" w:hAnsi="Arial" w:cs="Arial"/>
          <w:sz w:val="24"/>
          <w:szCs w:val="24"/>
        </w:rPr>
      </w:pPr>
    </w:p>
    <w:p w14:paraId="391D3EA8" w14:textId="77777777" w:rsidR="00292CB1" w:rsidRDefault="008B14E9" w:rsidP="00292CB1">
      <w:pPr>
        <w:spacing w:after="0" w:line="240" w:lineRule="auto"/>
        <w:jc w:val="both"/>
        <w:rPr>
          <w:rFonts w:ascii="Arial" w:hAnsi="Arial" w:cs="Arial"/>
          <w:sz w:val="24"/>
          <w:szCs w:val="24"/>
        </w:rPr>
      </w:pPr>
      <w:r w:rsidRPr="00292CB1">
        <w:rPr>
          <w:rFonts w:ascii="Arial" w:hAnsi="Arial" w:cs="Arial"/>
          <w:sz w:val="24"/>
          <w:szCs w:val="24"/>
        </w:rPr>
        <w:t xml:space="preserve">A los HH.RR Daniel Carvalho Mejía, Julián Peinado Ramírez, Juan F. Espinal Ramírez, Oscar D. Pérez Pineda, </w:t>
      </w:r>
      <w:proofErr w:type="spellStart"/>
      <w:r w:rsidRPr="00292CB1">
        <w:rPr>
          <w:rFonts w:ascii="Arial" w:hAnsi="Arial" w:cs="Arial"/>
          <w:sz w:val="24"/>
          <w:szCs w:val="24"/>
        </w:rPr>
        <w:t>Jhon</w:t>
      </w:r>
      <w:proofErr w:type="spellEnd"/>
      <w:r w:rsidRPr="00292CB1">
        <w:rPr>
          <w:rFonts w:ascii="Arial" w:hAnsi="Arial" w:cs="Arial"/>
          <w:sz w:val="24"/>
          <w:szCs w:val="24"/>
        </w:rPr>
        <w:t xml:space="preserve"> Jairo Berrio López, Mauricio Parodi Díaz, María Eugenia Lopera Monsalve, Yulieth A. Sánchez Carreño, Pedro </w:t>
      </w:r>
      <w:proofErr w:type="spellStart"/>
      <w:r w:rsidRPr="00292CB1">
        <w:rPr>
          <w:rFonts w:ascii="Arial" w:hAnsi="Arial" w:cs="Arial"/>
          <w:sz w:val="24"/>
          <w:szCs w:val="24"/>
        </w:rPr>
        <w:t>Baracutao</w:t>
      </w:r>
      <w:proofErr w:type="spellEnd"/>
      <w:r w:rsidRPr="00292CB1">
        <w:rPr>
          <w:rFonts w:ascii="Arial" w:hAnsi="Arial" w:cs="Arial"/>
          <w:sz w:val="24"/>
          <w:szCs w:val="24"/>
        </w:rPr>
        <w:t xml:space="preserve"> García Ospina, Hernán Darío Cadavid Márquez, Juan Camilo Londoño Barrera, Luis M. López Aristizábal, Susana Gómez Castaño, Andrés F. Jiménez Vargas, John Jairo González Agudelo, Elkin Rodolfo Ospina </w:t>
      </w:r>
      <w:proofErr w:type="spellStart"/>
      <w:r w:rsidRPr="00292CB1">
        <w:rPr>
          <w:rFonts w:ascii="Arial" w:hAnsi="Arial" w:cs="Arial"/>
          <w:sz w:val="24"/>
          <w:szCs w:val="24"/>
        </w:rPr>
        <w:t>Ospina</w:t>
      </w:r>
      <w:proofErr w:type="spellEnd"/>
      <w:r w:rsidRPr="00292CB1">
        <w:rPr>
          <w:rFonts w:ascii="Arial" w:hAnsi="Arial" w:cs="Arial"/>
          <w:sz w:val="24"/>
          <w:szCs w:val="24"/>
        </w:rPr>
        <w:t xml:space="preserve">, Luis C. Ochoa Tobón y Daniel Restrepo Carmona; Andrés Julián Rendón, Gobernador Departamento de Antioquia quien delegó a la doctora María P. Giraldo Ramírez, asiste como observadora; Federico A. Gutiérrez, Alcalde de Medellín; Verónica Arango García, Presidenta Asamblea Departamental de Antioquia; Sebastián López Valencia, Presidente Concejo Distrital de Medellín; David A. Roa Salguero, Procurador Regional de Antioquia, </w:t>
      </w:r>
      <w:proofErr w:type="spellStart"/>
      <w:r w:rsidRPr="00292CB1">
        <w:rPr>
          <w:rFonts w:ascii="Arial" w:hAnsi="Arial" w:cs="Arial"/>
          <w:sz w:val="24"/>
          <w:szCs w:val="24"/>
        </w:rPr>
        <w:t>Yucelly</w:t>
      </w:r>
      <w:proofErr w:type="spellEnd"/>
      <w:r w:rsidRPr="00292CB1">
        <w:rPr>
          <w:rFonts w:ascii="Arial" w:hAnsi="Arial" w:cs="Arial"/>
          <w:sz w:val="24"/>
          <w:szCs w:val="24"/>
        </w:rPr>
        <w:t xml:space="preserve"> Rincón Torrado, Defensora Regional de Antioquia y Piedad Hernández Obando, Presidenta Cámara de Comercio de Medellín. </w:t>
      </w:r>
    </w:p>
    <w:p w14:paraId="4ADDD85E" w14:textId="77777777" w:rsidR="00292CB1" w:rsidRDefault="00292CB1" w:rsidP="00292CB1">
      <w:pPr>
        <w:spacing w:after="0" w:line="240" w:lineRule="auto"/>
        <w:jc w:val="both"/>
        <w:rPr>
          <w:rFonts w:ascii="Arial" w:hAnsi="Arial" w:cs="Arial"/>
          <w:sz w:val="24"/>
          <w:szCs w:val="24"/>
        </w:rPr>
      </w:pPr>
    </w:p>
    <w:p w14:paraId="522F1C18" w14:textId="6A63EF61" w:rsidR="008B14E9" w:rsidRDefault="008B14E9" w:rsidP="00292CB1">
      <w:pPr>
        <w:spacing w:after="0" w:line="240" w:lineRule="auto"/>
        <w:jc w:val="both"/>
        <w:rPr>
          <w:rFonts w:ascii="Arial" w:hAnsi="Arial" w:cs="Arial"/>
          <w:sz w:val="24"/>
          <w:szCs w:val="24"/>
        </w:rPr>
      </w:pPr>
      <w:r w:rsidRPr="00292CB1">
        <w:rPr>
          <w:rFonts w:ascii="Arial" w:hAnsi="Arial" w:cs="Arial"/>
          <w:sz w:val="24"/>
          <w:szCs w:val="24"/>
        </w:rPr>
        <w:t>Así mismo</w:t>
      </w:r>
      <w:r w:rsidR="00292CB1">
        <w:rPr>
          <w:rFonts w:ascii="Arial" w:hAnsi="Arial" w:cs="Arial"/>
          <w:sz w:val="24"/>
          <w:szCs w:val="24"/>
        </w:rPr>
        <w:t>,</w:t>
      </w:r>
      <w:r w:rsidRPr="00292CB1">
        <w:rPr>
          <w:rFonts w:ascii="Arial" w:hAnsi="Arial" w:cs="Arial"/>
          <w:sz w:val="24"/>
          <w:szCs w:val="24"/>
        </w:rPr>
        <w:t xml:space="preserve"> se inscribieron ocho personas y dos personas como observadores </w:t>
      </w:r>
      <w:r w:rsidR="00292CB1" w:rsidRPr="00292CB1">
        <w:rPr>
          <w:rFonts w:ascii="Arial" w:hAnsi="Arial" w:cs="Arial"/>
          <w:sz w:val="24"/>
          <w:szCs w:val="24"/>
        </w:rPr>
        <w:t>inscritos</w:t>
      </w:r>
      <w:r w:rsidR="00292CB1">
        <w:rPr>
          <w:rFonts w:ascii="Arial" w:hAnsi="Arial" w:cs="Arial"/>
          <w:sz w:val="24"/>
          <w:szCs w:val="24"/>
        </w:rPr>
        <w:t>,</w:t>
      </w:r>
      <w:r w:rsidR="00292CB1" w:rsidRPr="00292CB1">
        <w:rPr>
          <w:rFonts w:ascii="Arial" w:hAnsi="Arial" w:cs="Arial"/>
          <w:sz w:val="24"/>
          <w:szCs w:val="24"/>
        </w:rPr>
        <w:t xml:space="preserve"> </w:t>
      </w:r>
      <w:r w:rsidR="00292CB1">
        <w:rPr>
          <w:rFonts w:ascii="Arial" w:hAnsi="Arial" w:cs="Arial"/>
          <w:sz w:val="24"/>
          <w:szCs w:val="24"/>
        </w:rPr>
        <w:t>E</w:t>
      </w:r>
      <w:r w:rsidR="00292CB1" w:rsidRPr="00292CB1">
        <w:rPr>
          <w:rFonts w:ascii="Arial" w:hAnsi="Arial" w:cs="Arial"/>
          <w:sz w:val="24"/>
          <w:szCs w:val="24"/>
        </w:rPr>
        <w:t>sta</w:t>
      </w:r>
      <w:r w:rsidRPr="00292CB1">
        <w:rPr>
          <w:rFonts w:ascii="Arial" w:hAnsi="Arial" w:cs="Arial"/>
          <w:sz w:val="24"/>
          <w:szCs w:val="24"/>
        </w:rPr>
        <w:t xml:space="preserve"> </w:t>
      </w:r>
      <w:r w:rsidR="00292CB1" w:rsidRPr="00292CB1">
        <w:rPr>
          <w:rFonts w:ascii="Arial" w:hAnsi="Arial" w:cs="Arial"/>
          <w:sz w:val="24"/>
          <w:szCs w:val="24"/>
        </w:rPr>
        <w:t>Secretar</w:t>
      </w:r>
      <w:r w:rsidR="00292CB1">
        <w:rPr>
          <w:rFonts w:ascii="Arial" w:hAnsi="Arial" w:cs="Arial"/>
          <w:sz w:val="24"/>
          <w:szCs w:val="24"/>
        </w:rPr>
        <w:t>í</w:t>
      </w:r>
      <w:r w:rsidR="00292CB1" w:rsidRPr="00292CB1">
        <w:rPr>
          <w:rFonts w:ascii="Arial" w:hAnsi="Arial" w:cs="Arial"/>
          <w:sz w:val="24"/>
          <w:szCs w:val="24"/>
        </w:rPr>
        <w:t>a</w:t>
      </w:r>
      <w:r w:rsidRPr="00292CB1">
        <w:rPr>
          <w:rFonts w:ascii="Arial" w:hAnsi="Arial" w:cs="Arial"/>
          <w:sz w:val="24"/>
          <w:szCs w:val="24"/>
        </w:rPr>
        <w:t xml:space="preserve">, deja </w:t>
      </w:r>
      <w:r w:rsidR="00292CB1">
        <w:rPr>
          <w:rFonts w:ascii="Arial" w:hAnsi="Arial" w:cs="Arial"/>
          <w:sz w:val="24"/>
          <w:szCs w:val="24"/>
        </w:rPr>
        <w:t>C</w:t>
      </w:r>
      <w:r w:rsidRPr="00292CB1">
        <w:rPr>
          <w:rFonts w:ascii="Arial" w:hAnsi="Arial" w:cs="Arial"/>
          <w:sz w:val="24"/>
          <w:szCs w:val="24"/>
        </w:rPr>
        <w:t>onstancia que se ha dado cumplimiento por parte de esta Comisión Primera, conforme al Artículo 5° que solicitó al Canal Institucional del Congreso, se hiciese la publicación de esta Audiencia, así se hizo. Se hizo seguimiento, según el Artículo 230 de la Ley 5ª de 1992. Así que señor Presidente, con este informe, puede usted dar inicio formal a la Audiencia y determinar el tiempo que concederá a cada uno de los invitados e inscritos.</w:t>
      </w:r>
    </w:p>
    <w:p w14:paraId="16E35939" w14:textId="77777777" w:rsidR="00292CB1" w:rsidRPr="00292CB1" w:rsidRDefault="00292CB1" w:rsidP="00292CB1">
      <w:pPr>
        <w:spacing w:after="0" w:line="240" w:lineRule="auto"/>
        <w:jc w:val="both"/>
        <w:rPr>
          <w:rFonts w:ascii="Arial" w:hAnsi="Arial" w:cs="Arial"/>
          <w:sz w:val="24"/>
          <w:szCs w:val="24"/>
        </w:rPr>
      </w:pPr>
    </w:p>
    <w:p w14:paraId="3400A780" w14:textId="2AE29249" w:rsidR="00C62B67" w:rsidRDefault="00F41BC0" w:rsidP="00292CB1">
      <w:pPr>
        <w:spacing w:after="0" w:line="240" w:lineRule="auto"/>
        <w:jc w:val="both"/>
        <w:rPr>
          <w:rFonts w:ascii="Arial" w:eastAsia="Times New Roman" w:hAnsi="Arial" w:cs="Arial"/>
          <w:sz w:val="24"/>
          <w:szCs w:val="24"/>
          <w:lang w:val="es-ES" w:eastAsia="es-CO"/>
        </w:rPr>
      </w:pPr>
      <w:bookmarkStart w:id="18" w:name="_Toc193270529"/>
      <w:r w:rsidRPr="00292CB1">
        <w:rPr>
          <w:rStyle w:val="Ttulo2Car"/>
          <w:rFonts w:cs="Arial"/>
          <w:szCs w:val="24"/>
        </w:rPr>
        <w:t>PRESIDENTE</w:t>
      </w:r>
      <w:bookmarkEnd w:id="18"/>
      <w:r w:rsidRPr="00292CB1">
        <w:rPr>
          <w:rFonts w:ascii="Arial" w:eastAsia="Arial" w:hAnsi="Arial" w:cs="Arial"/>
          <w:b/>
          <w:bCs/>
          <w:sz w:val="24"/>
          <w:szCs w:val="24"/>
        </w:rPr>
        <w:t>:</w:t>
      </w:r>
      <w:r w:rsidR="00F0692C" w:rsidRPr="00292CB1">
        <w:rPr>
          <w:rFonts w:ascii="Arial" w:eastAsia="Arial" w:hAnsi="Arial" w:cs="Arial"/>
          <w:b/>
          <w:bCs/>
          <w:sz w:val="24"/>
          <w:szCs w:val="24"/>
        </w:rPr>
        <w:t xml:space="preserve"> </w:t>
      </w:r>
      <w:r w:rsidR="00206814" w:rsidRPr="00292CB1">
        <w:rPr>
          <w:rFonts w:ascii="Arial" w:eastAsia="Arial" w:hAnsi="Arial" w:cs="Arial"/>
          <w:sz w:val="24"/>
          <w:szCs w:val="24"/>
        </w:rPr>
        <w:t>Este</w:t>
      </w:r>
      <w:r w:rsidR="00206814" w:rsidRPr="00292CB1">
        <w:rPr>
          <w:rFonts w:ascii="Arial" w:eastAsia="Arial" w:hAnsi="Arial" w:cs="Arial"/>
          <w:b/>
          <w:bCs/>
          <w:sz w:val="24"/>
          <w:szCs w:val="24"/>
        </w:rPr>
        <w:t xml:space="preserve"> </w:t>
      </w:r>
      <w:r w:rsidR="00206814" w:rsidRPr="00292CB1">
        <w:rPr>
          <w:rFonts w:ascii="Arial" w:eastAsia="Arial" w:hAnsi="Arial" w:cs="Arial"/>
          <w:sz w:val="24"/>
          <w:szCs w:val="24"/>
        </w:rPr>
        <w:t xml:space="preserve">Proyecto de Ley es una iniciativa que prohíbe como su nombre lo indica, la </w:t>
      </w:r>
      <w:r w:rsidR="00206814" w:rsidRPr="00292CB1">
        <w:rPr>
          <w:rFonts w:ascii="Arial" w:hAnsi="Arial" w:cs="Arial"/>
          <w:color w:val="000000"/>
          <w:sz w:val="24"/>
          <w:szCs w:val="24"/>
        </w:rPr>
        <w:t>comercialización, distribución, uso, y porte de símbolos, indumentaria e imágenes de personas condenadas por la comisión de delitos.</w:t>
      </w:r>
      <w:r w:rsidR="00206814" w:rsidRPr="00292CB1">
        <w:rPr>
          <w:rFonts w:ascii="Arial" w:eastAsia="Times New Roman" w:hAnsi="Arial" w:cs="Arial"/>
          <w:sz w:val="24"/>
          <w:szCs w:val="24"/>
          <w:lang w:val="es-ES" w:eastAsia="es-CO"/>
        </w:rPr>
        <w:t xml:space="preserve">  Recordemos el accidente de avión donde m</w:t>
      </w:r>
      <w:r w:rsidR="00050690" w:rsidRPr="00292CB1">
        <w:rPr>
          <w:rFonts w:ascii="Arial" w:eastAsia="Times New Roman" w:hAnsi="Arial" w:cs="Arial"/>
          <w:sz w:val="24"/>
          <w:szCs w:val="24"/>
          <w:lang w:val="es-ES" w:eastAsia="es-CO"/>
        </w:rPr>
        <w:t xml:space="preserve">urieron </w:t>
      </w:r>
      <w:r w:rsidR="000B4966" w:rsidRPr="00292CB1">
        <w:rPr>
          <w:rFonts w:ascii="Arial" w:eastAsia="Times New Roman" w:hAnsi="Arial" w:cs="Arial"/>
          <w:sz w:val="24"/>
          <w:szCs w:val="24"/>
          <w:lang w:val="es-ES" w:eastAsia="es-CO"/>
        </w:rPr>
        <w:t>ciento once</w:t>
      </w:r>
      <w:r w:rsidR="00050690" w:rsidRPr="00292CB1">
        <w:rPr>
          <w:rFonts w:ascii="Arial" w:eastAsia="Times New Roman" w:hAnsi="Arial" w:cs="Arial"/>
          <w:sz w:val="24"/>
          <w:szCs w:val="24"/>
          <w:lang w:val="es-ES" w:eastAsia="es-CO"/>
        </w:rPr>
        <w:t xml:space="preserve"> civiles</w:t>
      </w:r>
      <w:r w:rsidR="000B4966"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solamente con el fin de cometer un crimen político </w:t>
      </w:r>
      <w:r w:rsidR="007F64F4" w:rsidRPr="00292CB1">
        <w:rPr>
          <w:rFonts w:ascii="Arial" w:eastAsia="Times New Roman" w:hAnsi="Arial" w:cs="Arial"/>
          <w:sz w:val="24"/>
          <w:szCs w:val="24"/>
          <w:lang w:val="es-ES" w:eastAsia="es-CO"/>
        </w:rPr>
        <w:t>y</w:t>
      </w:r>
      <w:r w:rsidR="00050690" w:rsidRPr="00292CB1">
        <w:rPr>
          <w:rFonts w:ascii="Arial" w:eastAsia="Times New Roman" w:hAnsi="Arial" w:cs="Arial"/>
          <w:sz w:val="24"/>
          <w:szCs w:val="24"/>
          <w:lang w:val="es-ES" w:eastAsia="es-CO"/>
        </w:rPr>
        <w:t xml:space="preserve"> hoy</w:t>
      </w:r>
      <w:r w:rsidR="007F64F4"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yo siempre me pregunto </w:t>
      </w:r>
      <w:r w:rsidR="007F64F4" w:rsidRPr="00292CB1">
        <w:rPr>
          <w:rFonts w:ascii="Arial" w:eastAsia="Times New Roman" w:hAnsi="Arial" w:cs="Arial"/>
          <w:sz w:val="24"/>
          <w:szCs w:val="24"/>
          <w:lang w:val="es-ES" w:eastAsia="es-CO"/>
        </w:rPr>
        <w:t>¿D</w:t>
      </w:r>
      <w:r w:rsidR="00050690" w:rsidRPr="00292CB1">
        <w:rPr>
          <w:rFonts w:ascii="Arial" w:eastAsia="Times New Roman" w:hAnsi="Arial" w:cs="Arial"/>
          <w:sz w:val="24"/>
          <w:szCs w:val="24"/>
          <w:lang w:val="es-ES" w:eastAsia="es-CO"/>
        </w:rPr>
        <w:t xml:space="preserve">ónde están esas familias? Porque en mi trabajo en el Congreso de la República y lo mismo cuando fui </w:t>
      </w:r>
      <w:r w:rsidR="007F64F4" w:rsidRPr="00292CB1">
        <w:rPr>
          <w:rFonts w:ascii="Arial" w:eastAsia="Times New Roman" w:hAnsi="Arial" w:cs="Arial"/>
          <w:sz w:val="24"/>
          <w:szCs w:val="24"/>
          <w:lang w:val="es-ES" w:eastAsia="es-CO"/>
        </w:rPr>
        <w:t>C</w:t>
      </w:r>
      <w:r w:rsidR="00050690" w:rsidRPr="00292CB1">
        <w:rPr>
          <w:rFonts w:ascii="Arial" w:eastAsia="Times New Roman" w:hAnsi="Arial" w:cs="Arial"/>
          <w:sz w:val="24"/>
          <w:szCs w:val="24"/>
          <w:lang w:val="es-ES" w:eastAsia="es-CO"/>
        </w:rPr>
        <w:t xml:space="preserve">oncejal y </w:t>
      </w:r>
      <w:r w:rsidR="007F64F4" w:rsidRPr="00292CB1">
        <w:rPr>
          <w:rFonts w:ascii="Arial" w:eastAsia="Times New Roman" w:hAnsi="Arial" w:cs="Arial"/>
          <w:sz w:val="24"/>
          <w:szCs w:val="24"/>
          <w:lang w:val="es-ES" w:eastAsia="es-CO"/>
        </w:rPr>
        <w:t>D</w:t>
      </w:r>
      <w:r w:rsidR="00050690" w:rsidRPr="00292CB1">
        <w:rPr>
          <w:rFonts w:ascii="Arial" w:eastAsia="Times New Roman" w:hAnsi="Arial" w:cs="Arial"/>
          <w:sz w:val="24"/>
          <w:szCs w:val="24"/>
          <w:lang w:val="es-ES" w:eastAsia="es-CO"/>
        </w:rPr>
        <w:t xml:space="preserve">iputado, uno veía constantemente que se crean los </w:t>
      </w:r>
      <w:r w:rsidR="007F64F4" w:rsidRPr="00292CB1">
        <w:rPr>
          <w:rFonts w:ascii="Arial" w:eastAsia="Times New Roman" w:hAnsi="Arial" w:cs="Arial"/>
          <w:sz w:val="24"/>
          <w:szCs w:val="24"/>
          <w:lang w:val="es-ES" w:eastAsia="es-CO"/>
        </w:rPr>
        <w:t>C</w:t>
      </w:r>
      <w:r w:rsidR="00050690" w:rsidRPr="00292CB1">
        <w:rPr>
          <w:rFonts w:ascii="Arial" w:eastAsia="Times New Roman" w:hAnsi="Arial" w:cs="Arial"/>
          <w:sz w:val="24"/>
          <w:szCs w:val="24"/>
          <w:lang w:val="es-ES" w:eastAsia="es-CO"/>
        </w:rPr>
        <w:t>on</w:t>
      </w:r>
      <w:r w:rsidR="007F64F4" w:rsidRPr="00292CB1">
        <w:rPr>
          <w:rFonts w:ascii="Arial" w:eastAsia="Times New Roman" w:hAnsi="Arial" w:cs="Arial"/>
          <w:sz w:val="24"/>
          <w:szCs w:val="24"/>
          <w:lang w:val="es-ES" w:eastAsia="es-CO"/>
        </w:rPr>
        <w:t>c</w:t>
      </w:r>
      <w:r w:rsidR="00050690" w:rsidRPr="00292CB1">
        <w:rPr>
          <w:rFonts w:ascii="Arial" w:eastAsia="Times New Roman" w:hAnsi="Arial" w:cs="Arial"/>
          <w:sz w:val="24"/>
          <w:szCs w:val="24"/>
          <w:lang w:val="es-ES" w:eastAsia="es-CO"/>
        </w:rPr>
        <w:t xml:space="preserve">ejos </w:t>
      </w:r>
      <w:r w:rsidR="007F64F4" w:rsidRPr="00292CB1">
        <w:rPr>
          <w:rFonts w:ascii="Arial" w:eastAsia="Times New Roman" w:hAnsi="Arial" w:cs="Arial"/>
          <w:sz w:val="24"/>
          <w:szCs w:val="24"/>
          <w:lang w:val="es-ES" w:eastAsia="es-CO"/>
        </w:rPr>
        <w:t>T</w:t>
      </w:r>
      <w:r w:rsidR="00050690" w:rsidRPr="00292CB1">
        <w:rPr>
          <w:rFonts w:ascii="Arial" w:eastAsia="Times New Roman" w:hAnsi="Arial" w:cs="Arial"/>
          <w:sz w:val="24"/>
          <w:szCs w:val="24"/>
          <w:lang w:val="es-ES" w:eastAsia="es-CO"/>
        </w:rPr>
        <w:t xml:space="preserve">erritoriales de </w:t>
      </w:r>
      <w:r w:rsidR="007F64F4" w:rsidRPr="00292CB1">
        <w:rPr>
          <w:rFonts w:ascii="Arial" w:eastAsia="Times New Roman" w:hAnsi="Arial" w:cs="Arial"/>
          <w:sz w:val="24"/>
          <w:szCs w:val="24"/>
          <w:lang w:val="es-ES" w:eastAsia="es-CO"/>
        </w:rPr>
        <w:t>P</w:t>
      </w:r>
      <w:r w:rsidR="00050690" w:rsidRPr="00292CB1">
        <w:rPr>
          <w:rFonts w:ascii="Arial" w:eastAsia="Times New Roman" w:hAnsi="Arial" w:cs="Arial"/>
          <w:sz w:val="24"/>
          <w:szCs w:val="24"/>
          <w:lang w:val="es-ES" w:eastAsia="es-CO"/>
        </w:rPr>
        <w:t xml:space="preserve">az, las </w:t>
      </w:r>
      <w:r w:rsidR="007F64F4" w:rsidRPr="00292CB1">
        <w:rPr>
          <w:rFonts w:ascii="Arial" w:eastAsia="Times New Roman" w:hAnsi="Arial" w:cs="Arial"/>
          <w:sz w:val="24"/>
          <w:szCs w:val="24"/>
          <w:lang w:val="es-ES" w:eastAsia="es-CO"/>
        </w:rPr>
        <w:t>L</w:t>
      </w:r>
      <w:r w:rsidR="00050690" w:rsidRPr="00292CB1">
        <w:rPr>
          <w:rFonts w:ascii="Arial" w:eastAsia="Times New Roman" w:hAnsi="Arial" w:cs="Arial"/>
          <w:sz w:val="24"/>
          <w:szCs w:val="24"/>
          <w:lang w:val="es-ES" w:eastAsia="es-CO"/>
        </w:rPr>
        <w:t xml:space="preserve">eyes de </w:t>
      </w:r>
      <w:r w:rsidR="007F64F4" w:rsidRPr="00292CB1">
        <w:rPr>
          <w:rFonts w:ascii="Arial" w:eastAsia="Times New Roman" w:hAnsi="Arial" w:cs="Arial"/>
          <w:sz w:val="24"/>
          <w:szCs w:val="24"/>
          <w:lang w:val="es-ES" w:eastAsia="es-CO"/>
        </w:rPr>
        <w:t>V</w:t>
      </w:r>
      <w:r w:rsidR="00050690" w:rsidRPr="00292CB1">
        <w:rPr>
          <w:rFonts w:ascii="Arial" w:eastAsia="Times New Roman" w:hAnsi="Arial" w:cs="Arial"/>
          <w:sz w:val="24"/>
          <w:szCs w:val="24"/>
          <w:lang w:val="es-ES" w:eastAsia="es-CO"/>
        </w:rPr>
        <w:t>íctimas, en eso se trabaja un montón, falta todo. Hablamos mucho de las víctimas de paramilitares, de la guerrilla y de todos los grupos al margen de la ley. Pero yo sí creo</w:t>
      </w:r>
      <w:r w:rsidR="00C62B67"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que hay una deuda histórica con las víctimas del narcotráfico. </w:t>
      </w:r>
    </w:p>
    <w:p w14:paraId="5112C54C" w14:textId="77777777" w:rsidR="00292CB1" w:rsidRPr="00292CB1" w:rsidRDefault="00292CB1" w:rsidP="00292CB1">
      <w:pPr>
        <w:spacing w:after="0" w:line="240" w:lineRule="auto"/>
        <w:jc w:val="both"/>
        <w:rPr>
          <w:rFonts w:ascii="Arial" w:eastAsia="Times New Roman" w:hAnsi="Arial" w:cs="Arial"/>
          <w:sz w:val="24"/>
          <w:szCs w:val="24"/>
          <w:lang w:val="es-ES" w:eastAsia="es-CO"/>
        </w:rPr>
      </w:pPr>
    </w:p>
    <w:p w14:paraId="0932894C" w14:textId="33A63CCA" w:rsidR="00C62B67" w:rsidRPr="00292CB1" w:rsidRDefault="00050690" w:rsidP="00292CB1">
      <w:pPr>
        <w:spacing w:after="0" w:line="240" w:lineRule="auto"/>
        <w:jc w:val="both"/>
        <w:rPr>
          <w:rFonts w:ascii="Arial" w:eastAsia="Times New Roman" w:hAnsi="Arial" w:cs="Arial"/>
          <w:sz w:val="24"/>
          <w:szCs w:val="24"/>
          <w:lang w:val="es-ES" w:eastAsia="es-CO"/>
        </w:rPr>
      </w:pPr>
      <w:r w:rsidRPr="00292CB1">
        <w:rPr>
          <w:rFonts w:ascii="Arial" w:eastAsia="Times New Roman" w:hAnsi="Arial" w:cs="Arial"/>
          <w:sz w:val="24"/>
          <w:szCs w:val="24"/>
          <w:lang w:val="es-ES" w:eastAsia="es-CO"/>
        </w:rPr>
        <w:t xml:space="preserve">En esa época, en las épocas del narcotráfico, estamos hablando de aproximadamente </w:t>
      </w:r>
      <w:r w:rsidR="00C62B67" w:rsidRPr="00292CB1">
        <w:rPr>
          <w:rFonts w:ascii="Arial" w:eastAsia="Times New Roman" w:hAnsi="Arial" w:cs="Arial"/>
          <w:sz w:val="24"/>
          <w:szCs w:val="24"/>
          <w:lang w:val="es-ES" w:eastAsia="es-CO"/>
        </w:rPr>
        <w:t xml:space="preserve">cuatrocientos cincuenta mil </w:t>
      </w:r>
      <w:r w:rsidRPr="00292CB1">
        <w:rPr>
          <w:rFonts w:ascii="Arial" w:eastAsia="Times New Roman" w:hAnsi="Arial" w:cs="Arial"/>
          <w:sz w:val="24"/>
          <w:szCs w:val="24"/>
          <w:lang w:val="es-ES" w:eastAsia="es-CO"/>
        </w:rPr>
        <w:t xml:space="preserve">personas fallecidas en Colombia con temas relacionados con el narcotráfico. Casi medio millón de personas asesinadas por el narcotráfico. Aquí que nos acompaña el </w:t>
      </w:r>
      <w:r w:rsidR="00E777F0" w:rsidRPr="00292CB1">
        <w:rPr>
          <w:rFonts w:ascii="Arial" w:eastAsia="Times New Roman" w:hAnsi="Arial" w:cs="Arial"/>
          <w:sz w:val="24"/>
          <w:szCs w:val="24"/>
          <w:lang w:val="es-ES" w:eastAsia="es-CO"/>
        </w:rPr>
        <w:t>B</w:t>
      </w:r>
      <w:r w:rsidRPr="00292CB1">
        <w:rPr>
          <w:rFonts w:ascii="Arial" w:eastAsia="Times New Roman" w:hAnsi="Arial" w:cs="Arial"/>
          <w:sz w:val="24"/>
          <w:szCs w:val="24"/>
          <w:lang w:val="es-ES" w:eastAsia="es-CO"/>
        </w:rPr>
        <w:t xml:space="preserve">rigadier </w:t>
      </w:r>
      <w:r w:rsidR="00E777F0" w:rsidRPr="00292CB1">
        <w:rPr>
          <w:rFonts w:ascii="Arial" w:eastAsia="Times New Roman" w:hAnsi="Arial" w:cs="Arial"/>
          <w:sz w:val="24"/>
          <w:szCs w:val="24"/>
          <w:lang w:val="es-ES" w:eastAsia="es-CO"/>
        </w:rPr>
        <w:t>G</w:t>
      </w:r>
      <w:r w:rsidRPr="00292CB1">
        <w:rPr>
          <w:rFonts w:ascii="Arial" w:eastAsia="Times New Roman" w:hAnsi="Arial" w:cs="Arial"/>
          <w:sz w:val="24"/>
          <w:szCs w:val="24"/>
          <w:lang w:val="es-ES" w:eastAsia="es-CO"/>
        </w:rPr>
        <w:t xml:space="preserve">eneral, que además tuvimos la oportunidad de trabajar en Caldas, en Colombia se hizo un plan que hoy denominaríamos Plan Pistola, con la Policía Nacional, con miembros de la Policía Nacional, y los carteles pagaban </w:t>
      </w:r>
      <w:r w:rsidR="00C62B67" w:rsidRPr="00292CB1">
        <w:rPr>
          <w:rFonts w:ascii="Arial" w:eastAsia="Times New Roman" w:hAnsi="Arial" w:cs="Arial"/>
          <w:sz w:val="24"/>
          <w:szCs w:val="24"/>
          <w:lang w:val="es-ES" w:eastAsia="es-CO"/>
        </w:rPr>
        <w:t>un</w:t>
      </w:r>
      <w:r w:rsidRPr="00292CB1">
        <w:rPr>
          <w:rFonts w:ascii="Arial" w:eastAsia="Times New Roman" w:hAnsi="Arial" w:cs="Arial"/>
          <w:sz w:val="24"/>
          <w:szCs w:val="24"/>
          <w:lang w:val="es-ES" w:eastAsia="es-CO"/>
        </w:rPr>
        <w:t xml:space="preserve"> millón </w:t>
      </w:r>
      <w:r w:rsidR="00C62B67" w:rsidRPr="00292CB1">
        <w:rPr>
          <w:rFonts w:ascii="Arial" w:eastAsia="Times New Roman" w:hAnsi="Arial" w:cs="Arial"/>
          <w:sz w:val="24"/>
          <w:szCs w:val="24"/>
          <w:lang w:val="es-ES" w:eastAsia="es-CO"/>
        </w:rPr>
        <w:t xml:space="preserve">de pesos </w:t>
      </w:r>
      <w:r w:rsidRPr="00292CB1">
        <w:rPr>
          <w:rFonts w:ascii="Arial" w:eastAsia="Times New Roman" w:hAnsi="Arial" w:cs="Arial"/>
          <w:sz w:val="24"/>
          <w:szCs w:val="24"/>
          <w:lang w:val="es-ES" w:eastAsia="es-CO"/>
        </w:rPr>
        <w:t xml:space="preserve">por cada policía asesinado. </w:t>
      </w:r>
      <w:r w:rsidR="00C62B67" w:rsidRPr="00292CB1">
        <w:rPr>
          <w:rFonts w:ascii="Arial" w:eastAsia="Times New Roman" w:hAnsi="Arial" w:cs="Arial"/>
          <w:sz w:val="24"/>
          <w:szCs w:val="24"/>
          <w:lang w:val="es-ES" w:eastAsia="es-CO"/>
        </w:rPr>
        <w:t>Esto</w:t>
      </w:r>
      <w:r w:rsidRPr="00292CB1">
        <w:rPr>
          <w:rFonts w:ascii="Arial" w:eastAsia="Times New Roman" w:hAnsi="Arial" w:cs="Arial"/>
          <w:sz w:val="24"/>
          <w:szCs w:val="24"/>
          <w:lang w:val="es-ES" w:eastAsia="es-CO"/>
        </w:rPr>
        <w:t xml:space="preserve"> fue tan grave</w:t>
      </w:r>
      <w:r w:rsidR="00C62B67"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que llevó a </w:t>
      </w:r>
      <w:r w:rsidR="00AB4E58" w:rsidRPr="00292CB1">
        <w:rPr>
          <w:rFonts w:ascii="Arial" w:eastAsia="Times New Roman" w:hAnsi="Arial" w:cs="Arial"/>
          <w:sz w:val="24"/>
          <w:szCs w:val="24"/>
          <w:lang w:val="es-ES" w:eastAsia="es-CO"/>
        </w:rPr>
        <w:t>que,</w:t>
      </w:r>
      <w:r w:rsidRPr="00292CB1">
        <w:rPr>
          <w:rFonts w:ascii="Arial" w:eastAsia="Times New Roman" w:hAnsi="Arial" w:cs="Arial"/>
          <w:sz w:val="24"/>
          <w:szCs w:val="24"/>
          <w:lang w:val="es-ES" w:eastAsia="es-CO"/>
        </w:rPr>
        <w:t xml:space="preserve"> por ejemplo, los jóvenes que prestaban el </w:t>
      </w:r>
      <w:r w:rsidRPr="00292CB1">
        <w:rPr>
          <w:rFonts w:ascii="Arial" w:eastAsia="Times New Roman" w:hAnsi="Arial" w:cs="Arial"/>
          <w:sz w:val="24"/>
          <w:szCs w:val="24"/>
          <w:lang w:val="es-ES" w:eastAsia="es-CO"/>
        </w:rPr>
        <w:lastRenderedPageBreak/>
        <w:t>servicio obligatorio, el servicio militar obligatorio en la Policía Nacional, tuvieron que quitarles el uniforme y ponerles una camiseta blanca</w:t>
      </w:r>
      <w:r w:rsidR="00523457"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para que no los asesinaran y no fueran a cobrar por sus vidas ante estos carteles. Yo pudiera extenderme mucho acerca de lo que ha sido el narcotráfico para Colombia, pero que les empecé hablando del tema de corrupción, esa cultura o contracultura del dinero fácil, de hacer lo que haya que hacer por obtener cualquier resultado</w:t>
      </w:r>
      <w:r w:rsidR="00C62B67"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w:t>
      </w:r>
      <w:r w:rsidR="00C62B67" w:rsidRPr="00292CB1">
        <w:rPr>
          <w:rFonts w:ascii="Arial" w:eastAsia="Times New Roman" w:hAnsi="Arial" w:cs="Arial"/>
          <w:sz w:val="24"/>
          <w:szCs w:val="24"/>
          <w:lang w:val="es-ES" w:eastAsia="es-CO"/>
        </w:rPr>
        <w:t>a</w:t>
      </w:r>
      <w:r w:rsidRPr="00292CB1">
        <w:rPr>
          <w:rFonts w:ascii="Arial" w:eastAsia="Times New Roman" w:hAnsi="Arial" w:cs="Arial"/>
          <w:sz w:val="24"/>
          <w:szCs w:val="24"/>
          <w:lang w:val="es-ES" w:eastAsia="es-CO"/>
        </w:rPr>
        <w:t xml:space="preserve"> mí me parece que particularmente eso le ha hecho mucho daño a nuestro país. </w:t>
      </w:r>
    </w:p>
    <w:p w14:paraId="4734F0D5" w14:textId="77777777" w:rsidR="00C62B67" w:rsidRPr="00292CB1" w:rsidRDefault="00C62B67" w:rsidP="00292CB1">
      <w:pPr>
        <w:spacing w:after="0" w:line="240" w:lineRule="auto"/>
        <w:jc w:val="both"/>
        <w:rPr>
          <w:rFonts w:ascii="Arial" w:eastAsia="Times New Roman" w:hAnsi="Arial" w:cs="Arial"/>
          <w:sz w:val="24"/>
          <w:szCs w:val="24"/>
          <w:lang w:val="es-ES" w:eastAsia="es-CO"/>
        </w:rPr>
      </w:pPr>
    </w:p>
    <w:p w14:paraId="0445AD67" w14:textId="67543AC5" w:rsidR="00C62B67" w:rsidRPr="00292CB1" w:rsidRDefault="00050690" w:rsidP="00292CB1">
      <w:pPr>
        <w:spacing w:after="0" w:line="240" w:lineRule="auto"/>
        <w:jc w:val="both"/>
        <w:rPr>
          <w:rFonts w:ascii="Arial" w:eastAsia="Times New Roman" w:hAnsi="Arial" w:cs="Arial"/>
          <w:sz w:val="24"/>
          <w:szCs w:val="24"/>
          <w:lang w:val="es-ES" w:eastAsia="es-CO"/>
        </w:rPr>
      </w:pPr>
      <w:r w:rsidRPr="00292CB1">
        <w:rPr>
          <w:rFonts w:ascii="Arial" w:eastAsia="Times New Roman" w:hAnsi="Arial" w:cs="Arial"/>
          <w:sz w:val="24"/>
          <w:szCs w:val="24"/>
          <w:lang w:val="es-ES" w:eastAsia="es-CO"/>
        </w:rPr>
        <w:t>Que haya personas que sean capaces de robarse la plata de la alimentación escolar, de las vías</w:t>
      </w:r>
      <w:r w:rsidR="00C62B67"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de las escuelas, del agua, simplemente pensando</w:t>
      </w:r>
      <w:r w:rsidR="00C62B67"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w:t>
      </w:r>
      <w:r w:rsidR="00523457" w:rsidRPr="00292CB1">
        <w:rPr>
          <w:rFonts w:ascii="Arial" w:eastAsia="Times New Roman" w:hAnsi="Arial" w:cs="Arial"/>
          <w:sz w:val="24"/>
          <w:szCs w:val="24"/>
          <w:lang w:val="es-ES" w:eastAsia="es-CO"/>
        </w:rPr>
        <w:t xml:space="preserve">en </w:t>
      </w:r>
      <w:r w:rsidRPr="00292CB1">
        <w:rPr>
          <w:rFonts w:ascii="Arial" w:eastAsia="Times New Roman" w:hAnsi="Arial" w:cs="Arial"/>
          <w:sz w:val="24"/>
          <w:szCs w:val="24"/>
          <w:lang w:val="es-ES" w:eastAsia="es-CO"/>
        </w:rPr>
        <w:t xml:space="preserve">yo no creo que a mí me cojan, pero si me </w:t>
      </w:r>
      <w:r w:rsidR="00271342" w:rsidRPr="00292CB1">
        <w:rPr>
          <w:rFonts w:ascii="Arial" w:eastAsia="Times New Roman" w:hAnsi="Arial" w:cs="Arial"/>
          <w:sz w:val="24"/>
          <w:szCs w:val="24"/>
          <w:lang w:val="es-ES" w:eastAsia="es-CO"/>
        </w:rPr>
        <w:t>cogen</w:t>
      </w:r>
      <w:r w:rsidRPr="00292CB1">
        <w:rPr>
          <w:rFonts w:ascii="Arial" w:eastAsia="Times New Roman" w:hAnsi="Arial" w:cs="Arial"/>
          <w:sz w:val="24"/>
          <w:szCs w:val="24"/>
          <w:lang w:val="es-ES" w:eastAsia="es-CO"/>
        </w:rPr>
        <w:t xml:space="preserve">, pago cinco años de cárcel y salgo y disfruto del botín. Los que hacemos política en los territorios, ustedes no se imaginan la pugnacidad que hay por la pelea política por ciertas alcaldías de ciertos municipios, pero buscando estas alcaldías como un botín de guerra, que el que ganó las elecciones va y arrasa con todo lo que puede robarse en una alcaldía, pues son temas que </w:t>
      </w:r>
      <w:r w:rsidR="00523457" w:rsidRPr="00292CB1">
        <w:rPr>
          <w:rFonts w:ascii="Arial" w:eastAsia="Times New Roman" w:hAnsi="Arial" w:cs="Arial"/>
          <w:sz w:val="24"/>
          <w:szCs w:val="24"/>
          <w:lang w:val="es-ES" w:eastAsia="es-CO"/>
        </w:rPr>
        <w:t xml:space="preserve">a </w:t>
      </w:r>
      <w:r w:rsidRPr="00292CB1">
        <w:rPr>
          <w:rFonts w:ascii="Arial" w:eastAsia="Times New Roman" w:hAnsi="Arial" w:cs="Arial"/>
          <w:sz w:val="24"/>
          <w:szCs w:val="24"/>
          <w:lang w:val="es-ES" w:eastAsia="es-CO"/>
        </w:rPr>
        <w:t>uno lo tiene que cuestionar como colombiano. Y esa cultura del dinero fácil</w:t>
      </w:r>
      <w:r w:rsidR="00C62B67"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que se ha nutrido con un montón de expresiones, pues nos llevó a nosotros a esta reflexión. </w:t>
      </w:r>
    </w:p>
    <w:p w14:paraId="0157010E" w14:textId="77777777" w:rsidR="00C62B67" w:rsidRPr="00292CB1" w:rsidRDefault="00C62B67" w:rsidP="00292CB1">
      <w:pPr>
        <w:spacing w:after="0" w:line="240" w:lineRule="auto"/>
        <w:jc w:val="both"/>
        <w:rPr>
          <w:rFonts w:ascii="Arial" w:eastAsia="Times New Roman" w:hAnsi="Arial" w:cs="Arial"/>
          <w:sz w:val="24"/>
          <w:szCs w:val="24"/>
          <w:lang w:val="es-ES" w:eastAsia="es-CO"/>
        </w:rPr>
      </w:pPr>
    </w:p>
    <w:p w14:paraId="5C578128" w14:textId="24E326A1" w:rsidR="00271342" w:rsidRPr="00292CB1" w:rsidRDefault="00050690" w:rsidP="00292CB1">
      <w:pPr>
        <w:spacing w:after="0" w:line="240" w:lineRule="auto"/>
        <w:jc w:val="both"/>
        <w:rPr>
          <w:rFonts w:ascii="Arial" w:eastAsia="Times New Roman" w:hAnsi="Arial" w:cs="Arial"/>
          <w:sz w:val="24"/>
          <w:szCs w:val="24"/>
          <w:lang w:val="es-ES" w:eastAsia="es-CO"/>
        </w:rPr>
      </w:pPr>
      <w:r w:rsidRPr="00292CB1">
        <w:rPr>
          <w:rFonts w:ascii="Arial" w:eastAsia="Times New Roman" w:hAnsi="Arial" w:cs="Arial"/>
          <w:sz w:val="24"/>
          <w:szCs w:val="24"/>
          <w:lang w:val="es-ES" w:eastAsia="es-CO"/>
        </w:rPr>
        <w:t xml:space="preserve">Y voy a empezar por donde sé que surgirán preguntas. Hay alguien que me ha </w:t>
      </w:r>
      <w:r w:rsidR="00C62B67" w:rsidRPr="00292CB1">
        <w:rPr>
          <w:rFonts w:ascii="Arial" w:eastAsia="Times New Roman" w:hAnsi="Arial" w:cs="Arial"/>
          <w:sz w:val="24"/>
          <w:szCs w:val="24"/>
          <w:lang w:val="es-ES" w:eastAsia="es-CO"/>
        </w:rPr>
        <w:t xml:space="preserve">dicho, </w:t>
      </w:r>
      <w:r w:rsidRPr="00292CB1">
        <w:rPr>
          <w:rFonts w:ascii="Arial" w:eastAsia="Times New Roman" w:hAnsi="Arial" w:cs="Arial"/>
          <w:sz w:val="24"/>
          <w:szCs w:val="24"/>
          <w:lang w:val="es-ES" w:eastAsia="es-CO"/>
        </w:rPr>
        <w:t xml:space="preserve">van a llegar a series de televisión, van a llegar a </w:t>
      </w:r>
      <w:r w:rsidR="00C62B67" w:rsidRPr="00292CB1">
        <w:rPr>
          <w:rFonts w:ascii="Arial" w:eastAsia="Times New Roman" w:hAnsi="Arial" w:cs="Arial"/>
          <w:sz w:val="24"/>
          <w:szCs w:val="24"/>
          <w:lang w:val="es-ES" w:eastAsia="es-CO"/>
        </w:rPr>
        <w:t>¿H</w:t>
      </w:r>
      <w:r w:rsidRPr="00292CB1">
        <w:rPr>
          <w:rFonts w:ascii="Arial" w:eastAsia="Times New Roman" w:hAnsi="Arial" w:cs="Arial"/>
          <w:sz w:val="24"/>
          <w:szCs w:val="24"/>
          <w:lang w:val="es-ES" w:eastAsia="es-CO"/>
        </w:rPr>
        <w:t>asta dónde van a llegar? Y la idea es hasta d</w:t>
      </w:r>
      <w:r w:rsidR="00523457" w:rsidRPr="00292CB1">
        <w:rPr>
          <w:rFonts w:ascii="Arial" w:eastAsia="Times New Roman" w:hAnsi="Arial" w:cs="Arial"/>
          <w:sz w:val="24"/>
          <w:szCs w:val="24"/>
          <w:lang w:val="es-ES" w:eastAsia="es-CO"/>
        </w:rPr>
        <w:t>ó</w:t>
      </w:r>
      <w:r w:rsidRPr="00292CB1">
        <w:rPr>
          <w:rFonts w:ascii="Arial" w:eastAsia="Times New Roman" w:hAnsi="Arial" w:cs="Arial"/>
          <w:sz w:val="24"/>
          <w:szCs w:val="24"/>
          <w:lang w:val="es-ES" w:eastAsia="es-CO"/>
        </w:rPr>
        <w:t xml:space="preserve">nde la gente nos vaya dando elementos. Particularmente y </w:t>
      </w:r>
      <w:r w:rsidR="00C62B67" w:rsidRPr="00292CB1">
        <w:rPr>
          <w:rFonts w:ascii="Arial" w:eastAsia="Times New Roman" w:hAnsi="Arial" w:cs="Arial"/>
          <w:sz w:val="24"/>
          <w:szCs w:val="24"/>
          <w:lang w:val="es-ES" w:eastAsia="es-CO"/>
        </w:rPr>
        <w:t xml:space="preserve">lo digo </w:t>
      </w:r>
      <w:r w:rsidRPr="00292CB1">
        <w:rPr>
          <w:rFonts w:ascii="Arial" w:eastAsia="Times New Roman" w:hAnsi="Arial" w:cs="Arial"/>
          <w:sz w:val="24"/>
          <w:szCs w:val="24"/>
          <w:lang w:val="es-ES" w:eastAsia="es-CO"/>
        </w:rPr>
        <w:t>desde el ámbito personal, soy totalmente crítico de expresiones como</w:t>
      </w:r>
      <w:r w:rsidR="00C62B67"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w:t>
      </w:r>
      <w:r w:rsidR="00523457" w:rsidRPr="00292CB1">
        <w:rPr>
          <w:rFonts w:ascii="Arial" w:eastAsia="Times New Roman" w:hAnsi="Arial" w:cs="Arial"/>
          <w:sz w:val="24"/>
          <w:szCs w:val="24"/>
          <w:lang w:val="es-ES" w:eastAsia="es-CO"/>
        </w:rPr>
        <w:t>S</w:t>
      </w:r>
      <w:r w:rsidRPr="00292CB1">
        <w:rPr>
          <w:rFonts w:ascii="Arial" w:eastAsia="Times New Roman" w:hAnsi="Arial" w:cs="Arial"/>
          <w:sz w:val="24"/>
          <w:szCs w:val="24"/>
          <w:lang w:val="es-ES" w:eastAsia="es-CO"/>
        </w:rPr>
        <w:t xml:space="preserve">in tetas no hay paraíso, el </w:t>
      </w:r>
      <w:r w:rsidR="00523457" w:rsidRPr="00292CB1">
        <w:rPr>
          <w:rFonts w:ascii="Arial" w:eastAsia="Times New Roman" w:hAnsi="Arial" w:cs="Arial"/>
          <w:sz w:val="24"/>
          <w:szCs w:val="24"/>
          <w:lang w:val="es-ES" w:eastAsia="es-CO"/>
        </w:rPr>
        <w:t>P</w:t>
      </w:r>
      <w:r w:rsidRPr="00292CB1">
        <w:rPr>
          <w:rFonts w:ascii="Arial" w:eastAsia="Times New Roman" w:hAnsi="Arial" w:cs="Arial"/>
          <w:sz w:val="24"/>
          <w:szCs w:val="24"/>
          <w:lang w:val="es-ES" w:eastAsia="es-CO"/>
        </w:rPr>
        <w:t>atrón del mal</w:t>
      </w:r>
      <w:r w:rsidR="00C62B67"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w:t>
      </w:r>
      <w:r w:rsidR="00C62B67" w:rsidRPr="00292CB1">
        <w:rPr>
          <w:rFonts w:ascii="Arial" w:eastAsia="Times New Roman" w:hAnsi="Arial" w:cs="Arial"/>
          <w:sz w:val="24"/>
          <w:szCs w:val="24"/>
          <w:lang w:val="es-ES" w:eastAsia="es-CO"/>
        </w:rPr>
        <w:t>y</w:t>
      </w:r>
      <w:r w:rsidRPr="00292CB1">
        <w:rPr>
          <w:rFonts w:ascii="Arial" w:eastAsia="Times New Roman" w:hAnsi="Arial" w:cs="Arial"/>
          <w:sz w:val="24"/>
          <w:szCs w:val="24"/>
          <w:lang w:val="es-ES" w:eastAsia="es-CO"/>
        </w:rPr>
        <w:t>o no veo ese tipo de contenidos</w:t>
      </w:r>
      <w:r w:rsidR="006F2570"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w:t>
      </w:r>
      <w:r w:rsidR="006F2570" w:rsidRPr="00292CB1">
        <w:rPr>
          <w:rFonts w:ascii="Arial" w:eastAsia="Times New Roman" w:hAnsi="Arial" w:cs="Arial"/>
          <w:sz w:val="24"/>
          <w:szCs w:val="24"/>
          <w:lang w:val="es-ES" w:eastAsia="es-CO"/>
        </w:rPr>
        <w:t>r</w:t>
      </w:r>
      <w:r w:rsidRPr="00292CB1">
        <w:rPr>
          <w:rFonts w:ascii="Arial" w:eastAsia="Times New Roman" w:hAnsi="Arial" w:cs="Arial"/>
          <w:sz w:val="24"/>
          <w:szCs w:val="24"/>
          <w:lang w:val="es-ES" w:eastAsia="es-CO"/>
        </w:rPr>
        <w:t>espeto absolutamente, obviamente quien los hace, están expuestos y son legales. No difundo este tipo de lo que en mi concepto</w:t>
      </w:r>
      <w:r w:rsidR="00523457"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es Apología al Delito. </w:t>
      </w:r>
    </w:p>
    <w:p w14:paraId="19F44CA8" w14:textId="77777777" w:rsidR="00271342" w:rsidRPr="00292CB1" w:rsidRDefault="00271342" w:rsidP="00292CB1">
      <w:pPr>
        <w:spacing w:after="0" w:line="240" w:lineRule="auto"/>
        <w:jc w:val="both"/>
        <w:rPr>
          <w:rFonts w:ascii="Arial" w:eastAsia="Times New Roman" w:hAnsi="Arial" w:cs="Arial"/>
          <w:sz w:val="24"/>
          <w:szCs w:val="24"/>
          <w:lang w:val="es-ES" w:eastAsia="es-CO"/>
        </w:rPr>
      </w:pPr>
    </w:p>
    <w:p w14:paraId="1E825DFA" w14:textId="3CF2D962" w:rsidR="0009518F" w:rsidRPr="00292CB1" w:rsidRDefault="00050690" w:rsidP="00292CB1">
      <w:pPr>
        <w:spacing w:after="0" w:line="240" w:lineRule="auto"/>
        <w:jc w:val="both"/>
        <w:rPr>
          <w:rFonts w:ascii="Arial" w:eastAsia="Times New Roman" w:hAnsi="Arial" w:cs="Arial"/>
          <w:sz w:val="24"/>
          <w:szCs w:val="24"/>
          <w:lang w:val="es-ES" w:eastAsia="es-CO"/>
        </w:rPr>
      </w:pPr>
      <w:r w:rsidRPr="00292CB1">
        <w:rPr>
          <w:rFonts w:ascii="Arial" w:eastAsia="Times New Roman" w:hAnsi="Arial" w:cs="Arial"/>
          <w:sz w:val="24"/>
          <w:szCs w:val="24"/>
          <w:lang w:val="es-ES" w:eastAsia="es-CO"/>
        </w:rPr>
        <w:t>Estuvimos en comunicación con quien es hoy la manager de alguno de los actores que protagonizó una de estas series, quien hoy se arrepiente contundentemente</w:t>
      </w:r>
      <w:r w:rsidR="00271342" w:rsidRPr="00292CB1">
        <w:rPr>
          <w:rFonts w:ascii="Arial" w:eastAsia="Times New Roman" w:hAnsi="Arial" w:cs="Arial"/>
          <w:sz w:val="24"/>
          <w:szCs w:val="24"/>
          <w:lang w:val="es-ES" w:eastAsia="es-CO"/>
        </w:rPr>
        <w:t xml:space="preserve"> -</w:t>
      </w:r>
      <w:r w:rsidRPr="00292CB1">
        <w:rPr>
          <w:rFonts w:ascii="Arial" w:eastAsia="Times New Roman" w:hAnsi="Arial" w:cs="Arial"/>
          <w:sz w:val="24"/>
          <w:szCs w:val="24"/>
          <w:lang w:val="es-ES" w:eastAsia="es-CO"/>
        </w:rPr>
        <w:t xml:space="preserve"> estamos tratando de que nos acompañe en una de las sesiones del Congreso</w:t>
      </w:r>
      <w:r w:rsidR="00271342" w:rsidRPr="00292CB1">
        <w:rPr>
          <w:rFonts w:ascii="Arial" w:eastAsia="Times New Roman" w:hAnsi="Arial" w:cs="Arial"/>
          <w:sz w:val="24"/>
          <w:szCs w:val="24"/>
          <w:lang w:val="es-ES" w:eastAsia="es-CO"/>
        </w:rPr>
        <w:t xml:space="preserve"> -</w:t>
      </w:r>
      <w:r w:rsidRPr="00292CB1">
        <w:rPr>
          <w:rFonts w:ascii="Arial" w:eastAsia="Times New Roman" w:hAnsi="Arial" w:cs="Arial"/>
          <w:sz w:val="24"/>
          <w:szCs w:val="24"/>
          <w:lang w:val="es-ES" w:eastAsia="es-CO"/>
        </w:rPr>
        <w:t xml:space="preserve"> de haber estado en una producción como </w:t>
      </w:r>
      <w:r w:rsidR="001231AB" w:rsidRPr="00292CB1">
        <w:rPr>
          <w:rFonts w:ascii="Arial" w:eastAsia="Times New Roman" w:hAnsi="Arial" w:cs="Arial"/>
          <w:sz w:val="24"/>
          <w:szCs w:val="24"/>
          <w:lang w:val="es-ES" w:eastAsia="es-CO"/>
        </w:rPr>
        <w:t>é</w:t>
      </w:r>
      <w:r w:rsidRPr="00292CB1">
        <w:rPr>
          <w:rFonts w:ascii="Arial" w:eastAsia="Times New Roman" w:hAnsi="Arial" w:cs="Arial"/>
          <w:sz w:val="24"/>
          <w:szCs w:val="24"/>
          <w:lang w:val="es-ES" w:eastAsia="es-CO"/>
        </w:rPr>
        <w:t>sta</w:t>
      </w:r>
      <w:r w:rsidR="001231AB" w:rsidRPr="00292CB1">
        <w:rPr>
          <w:rFonts w:ascii="Arial" w:eastAsia="Times New Roman" w:hAnsi="Arial" w:cs="Arial"/>
          <w:sz w:val="24"/>
          <w:szCs w:val="24"/>
          <w:lang w:val="es-ES" w:eastAsia="es-CO"/>
        </w:rPr>
        <w:t>s</w:t>
      </w:r>
      <w:r w:rsidR="006F2570"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w:t>
      </w:r>
      <w:r w:rsidR="006F2570" w:rsidRPr="00292CB1">
        <w:rPr>
          <w:rFonts w:ascii="Arial" w:eastAsia="Times New Roman" w:hAnsi="Arial" w:cs="Arial"/>
          <w:sz w:val="24"/>
          <w:szCs w:val="24"/>
          <w:lang w:val="es-ES" w:eastAsia="es-CO"/>
        </w:rPr>
        <w:t>P</w:t>
      </w:r>
      <w:r w:rsidRPr="00292CB1">
        <w:rPr>
          <w:rFonts w:ascii="Arial" w:eastAsia="Times New Roman" w:hAnsi="Arial" w:cs="Arial"/>
          <w:sz w:val="24"/>
          <w:szCs w:val="24"/>
          <w:lang w:val="es-ES" w:eastAsia="es-CO"/>
        </w:rPr>
        <w:t xml:space="preserve">orque a partir de ahí su vida se dividió en dos </w:t>
      </w:r>
      <w:r w:rsidR="00271342" w:rsidRPr="00292CB1">
        <w:rPr>
          <w:rFonts w:ascii="Arial" w:eastAsia="Times New Roman" w:hAnsi="Arial" w:cs="Arial"/>
          <w:sz w:val="24"/>
          <w:szCs w:val="24"/>
          <w:lang w:val="es-ES" w:eastAsia="es-CO"/>
        </w:rPr>
        <w:t>y</w:t>
      </w:r>
      <w:r w:rsidRPr="00292CB1">
        <w:rPr>
          <w:rFonts w:ascii="Arial" w:eastAsia="Times New Roman" w:hAnsi="Arial" w:cs="Arial"/>
          <w:sz w:val="24"/>
          <w:szCs w:val="24"/>
          <w:lang w:val="es-ES" w:eastAsia="es-CO"/>
        </w:rPr>
        <w:t xml:space="preserve"> es</w:t>
      </w:r>
      <w:r w:rsidR="00271342"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como tanta gente le pedía fotos, le </w:t>
      </w:r>
      <w:r w:rsidR="006F2570" w:rsidRPr="00292CB1">
        <w:rPr>
          <w:rFonts w:ascii="Arial" w:eastAsia="Times New Roman" w:hAnsi="Arial" w:cs="Arial"/>
          <w:sz w:val="24"/>
          <w:szCs w:val="24"/>
          <w:lang w:val="es-ES" w:eastAsia="es-CO"/>
        </w:rPr>
        <w:t>decía,</w:t>
      </w:r>
      <w:r w:rsidRPr="00292CB1">
        <w:rPr>
          <w:rFonts w:ascii="Arial" w:eastAsia="Times New Roman" w:hAnsi="Arial" w:cs="Arial"/>
          <w:sz w:val="24"/>
          <w:szCs w:val="24"/>
          <w:lang w:val="es-ES" w:eastAsia="es-CO"/>
        </w:rPr>
        <w:t xml:space="preserve"> pero </w:t>
      </w:r>
      <w:r w:rsidR="0009518F" w:rsidRPr="00292CB1">
        <w:rPr>
          <w:rFonts w:ascii="Arial" w:eastAsia="Times New Roman" w:hAnsi="Arial" w:cs="Arial"/>
          <w:sz w:val="24"/>
          <w:szCs w:val="24"/>
          <w:lang w:val="es-ES" w:eastAsia="es-CO"/>
        </w:rPr>
        <w:t>¿U</w:t>
      </w:r>
      <w:r w:rsidRPr="00292CB1">
        <w:rPr>
          <w:rFonts w:ascii="Arial" w:eastAsia="Times New Roman" w:hAnsi="Arial" w:cs="Arial"/>
          <w:sz w:val="24"/>
          <w:szCs w:val="24"/>
          <w:lang w:val="es-ES" w:eastAsia="es-CO"/>
        </w:rPr>
        <w:t xml:space="preserve">sted me está pidiendo una foto </w:t>
      </w:r>
      <w:r w:rsidR="0009518F" w:rsidRPr="00292CB1">
        <w:rPr>
          <w:rFonts w:ascii="Arial" w:eastAsia="Times New Roman" w:hAnsi="Arial" w:cs="Arial"/>
          <w:sz w:val="24"/>
          <w:szCs w:val="24"/>
          <w:lang w:val="es-ES" w:eastAsia="es-CO"/>
        </w:rPr>
        <w:t>p</w:t>
      </w:r>
      <w:r w:rsidRPr="00292CB1">
        <w:rPr>
          <w:rFonts w:ascii="Arial" w:eastAsia="Times New Roman" w:hAnsi="Arial" w:cs="Arial"/>
          <w:sz w:val="24"/>
          <w:szCs w:val="24"/>
          <w:lang w:val="es-ES" w:eastAsia="es-CO"/>
        </w:rPr>
        <w:t>orque soy un buen actor</w:t>
      </w:r>
      <w:r w:rsidR="00271342"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No, es que usted fue el </w:t>
      </w:r>
      <w:r w:rsidR="001231AB" w:rsidRPr="00292CB1">
        <w:rPr>
          <w:rFonts w:ascii="Arial" w:eastAsia="Times New Roman" w:hAnsi="Arial" w:cs="Arial"/>
          <w:sz w:val="24"/>
          <w:szCs w:val="24"/>
          <w:lang w:val="es-ES" w:eastAsia="es-CO"/>
        </w:rPr>
        <w:t>P</w:t>
      </w:r>
      <w:r w:rsidRPr="00292CB1">
        <w:rPr>
          <w:rFonts w:ascii="Arial" w:eastAsia="Times New Roman" w:hAnsi="Arial" w:cs="Arial"/>
          <w:sz w:val="24"/>
          <w:szCs w:val="24"/>
          <w:lang w:val="es-ES" w:eastAsia="es-CO"/>
        </w:rPr>
        <w:t>atrón del mal</w:t>
      </w:r>
      <w:r w:rsidR="0009518F" w:rsidRPr="00292CB1">
        <w:rPr>
          <w:rFonts w:ascii="Arial" w:eastAsia="Times New Roman" w:hAnsi="Arial" w:cs="Arial"/>
          <w:sz w:val="24"/>
          <w:szCs w:val="24"/>
          <w:lang w:val="es-ES" w:eastAsia="es-CO"/>
        </w:rPr>
        <w:t xml:space="preserve"> </w:t>
      </w:r>
      <w:r w:rsidR="00271342" w:rsidRPr="00292CB1">
        <w:rPr>
          <w:rFonts w:ascii="Arial" w:eastAsia="Times New Roman" w:hAnsi="Arial" w:cs="Arial"/>
          <w:sz w:val="24"/>
          <w:szCs w:val="24"/>
          <w:lang w:val="es-ES" w:eastAsia="es-CO"/>
        </w:rPr>
        <w:t>y</w:t>
      </w:r>
      <w:r w:rsidRPr="00292CB1">
        <w:rPr>
          <w:rFonts w:ascii="Arial" w:eastAsia="Times New Roman" w:hAnsi="Arial" w:cs="Arial"/>
          <w:sz w:val="24"/>
          <w:szCs w:val="24"/>
          <w:lang w:val="es-ES" w:eastAsia="es-CO"/>
        </w:rPr>
        <w:t xml:space="preserve"> él hacía una reflexión </w:t>
      </w:r>
      <w:r w:rsidR="0009518F" w:rsidRPr="00292CB1">
        <w:rPr>
          <w:rFonts w:ascii="Arial" w:eastAsia="Times New Roman" w:hAnsi="Arial" w:cs="Arial"/>
          <w:sz w:val="24"/>
          <w:szCs w:val="24"/>
          <w:lang w:val="es-ES" w:eastAsia="es-CO"/>
        </w:rPr>
        <w:t>¿P</w:t>
      </w:r>
      <w:r w:rsidRPr="00292CB1">
        <w:rPr>
          <w:rFonts w:ascii="Arial" w:eastAsia="Times New Roman" w:hAnsi="Arial" w:cs="Arial"/>
          <w:sz w:val="24"/>
          <w:szCs w:val="24"/>
          <w:lang w:val="es-ES" w:eastAsia="es-CO"/>
        </w:rPr>
        <w:t>or qué me piden a mí una foto</w:t>
      </w:r>
      <w:r w:rsidR="0009518F"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por haber sido un asesino? Esto uno lo puede bajar a todos los niveles que ustedes quieran. </w:t>
      </w:r>
    </w:p>
    <w:p w14:paraId="091DA7E8" w14:textId="77777777" w:rsidR="0009518F" w:rsidRPr="00292CB1" w:rsidRDefault="0009518F" w:rsidP="00292CB1">
      <w:pPr>
        <w:spacing w:after="0" w:line="240" w:lineRule="auto"/>
        <w:jc w:val="both"/>
        <w:rPr>
          <w:rFonts w:ascii="Arial" w:eastAsia="Times New Roman" w:hAnsi="Arial" w:cs="Arial"/>
          <w:sz w:val="24"/>
          <w:szCs w:val="24"/>
          <w:lang w:val="es-ES" w:eastAsia="es-CO"/>
        </w:rPr>
      </w:pPr>
    </w:p>
    <w:p w14:paraId="40A9542C" w14:textId="4B8A5932" w:rsidR="0009518F" w:rsidRPr="00292CB1" w:rsidRDefault="00050690" w:rsidP="00292CB1">
      <w:pPr>
        <w:spacing w:after="0" w:line="240" w:lineRule="auto"/>
        <w:jc w:val="both"/>
        <w:rPr>
          <w:rFonts w:ascii="Arial" w:eastAsia="Times New Roman" w:hAnsi="Arial" w:cs="Arial"/>
          <w:sz w:val="24"/>
          <w:szCs w:val="24"/>
          <w:lang w:val="es-ES" w:eastAsia="es-CO"/>
        </w:rPr>
      </w:pPr>
      <w:r w:rsidRPr="00292CB1">
        <w:rPr>
          <w:rFonts w:ascii="Arial" w:eastAsia="Times New Roman" w:hAnsi="Arial" w:cs="Arial"/>
          <w:sz w:val="24"/>
          <w:szCs w:val="24"/>
          <w:lang w:val="es-ES" w:eastAsia="es-CO"/>
        </w:rPr>
        <w:t xml:space="preserve">Habrá gente que le parezca bien el fenómeno de cómo consigue alguien recursos de manera rápida y prefiere, antes de trabajar, dedicarse a otra cosa. Esto pues permite todas las conversaciones éticas y morales que cada uno quiera. Por eso no es un </w:t>
      </w:r>
      <w:r w:rsidR="0009518F" w:rsidRPr="00292CB1">
        <w:rPr>
          <w:rFonts w:ascii="Arial" w:eastAsia="Times New Roman" w:hAnsi="Arial" w:cs="Arial"/>
          <w:sz w:val="24"/>
          <w:szCs w:val="24"/>
          <w:lang w:val="es-ES" w:eastAsia="es-CO"/>
        </w:rPr>
        <w:t>Proyecto</w:t>
      </w:r>
      <w:r w:rsidRPr="00292CB1">
        <w:rPr>
          <w:rFonts w:ascii="Arial" w:eastAsia="Times New Roman" w:hAnsi="Arial" w:cs="Arial"/>
          <w:sz w:val="24"/>
          <w:szCs w:val="24"/>
          <w:lang w:val="es-ES" w:eastAsia="es-CO"/>
        </w:rPr>
        <w:t xml:space="preserve"> sencillo</w:t>
      </w:r>
      <w:r w:rsidR="0009518F"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w:t>
      </w:r>
      <w:r w:rsidR="0009518F" w:rsidRPr="00292CB1">
        <w:rPr>
          <w:rFonts w:ascii="Arial" w:eastAsia="Times New Roman" w:hAnsi="Arial" w:cs="Arial"/>
          <w:sz w:val="24"/>
          <w:szCs w:val="24"/>
          <w:lang w:val="es-ES" w:eastAsia="es-CO"/>
        </w:rPr>
        <w:t>l</w:t>
      </w:r>
      <w:r w:rsidRPr="00292CB1">
        <w:rPr>
          <w:rFonts w:ascii="Arial" w:eastAsia="Times New Roman" w:hAnsi="Arial" w:cs="Arial"/>
          <w:sz w:val="24"/>
          <w:szCs w:val="24"/>
          <w:lang w:val="es-ES" w:eastAsia="es-CO"/>
        </w:rPr>
        <w:t>as discusiones que damos en la Comisión Primera Constitucional son supremamente complejas. Hablar de temas de aborto, hablar de temas de eutanasia, que tocan, pasan más allá de lo moral, pasan más allá de lo ético, que es lo de todos y tocan asuntos morales o religiosos</w:t>
      </w:r>
      <w:r w:rsidR="0009518F"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w:t>
      </w:r>
      <w:r w:rsidR="0009518F" w:rsidRPr="00292CB1">
        <w:rPr>
          <w:rFonts w:ascii="Arial" w:eastAsia="Times New Roman" w:hAnsi="Arial" w:cs="Arial"/>
          <w:sz w:val="24"/>
          <w:szCs w:val="24"/>
          <w:lang w:val="es-ES" w:eastAsia="es-CO"/>
        </w:rPr>
        <w:t>e</w:t>
      </w:r>
      <w:r w:rsidRPr="00292CB1">
        <w:rPr>
          <w:rFonts w:ascii="Arial" w:eastAsia="Times New Roman" w:hAnsi="Arial" w:cs="Arial"/>
          <w:sz w:val="24"/>
          <w:szCs w:val="24"/>
          <w:lang w:val="es-ES" w:eastAsia="es-CO"/>
        </w:rPr>
        <w:t xml:space="preserve">s muy complejo. Es por eso que sabemos que este </w:t>
      </w:r>
      <w:r w:rsidR="0009518F" w:rsidRPr="00292CB1">
        <w:rPr>
          <w:rFonts w:ascii="Arial" w:eastAsia="Times New Roman" w:hAnsi="Arial" w:cs="Arial"/>
          <w:sz w:val="24"/>
          <w:szCs w:val="24"/>
          <w:lang w:val="es-ES" w:eastAsia="es-CO"/>
        </w:rPr>
        <w:t>Proyecto</w:t>
      </w:r>
      <w:r w:rsidRPr="00292CB1">
        <w:rPr>
          <w:rFonts w:ascii="Arial" w:eastAsia="Times New Roman" w:hAnsi="Arial" w:cs="Arial"/>
          <w:sz w:val="24"/>
          <w:szCs w:val="24"/>
          <w:lang w:val="es-ES" w:eastAsia="es-CO"/>
        </w:rPr>
        <w:t xml:space="preserve"> es complejo y por eso queremos conversar</w:t>
      </w:r>
      <w:r w:rsidR="0009518F"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w:t>
      </w:r>
    </w:p>
    <w:p w14:paraId="5802416F" w14:textId="77777777" w:rsidR="008B14E9" w:rsidRPr="00292CB1" w:rsidRDefault="008B14E9" w:rsidP="00292CB1">
      <w:pPr>
        <w:spacing w:after="0" w:line="240" w:lineRule="auto"/>
        <w:jc w:val="both"/>
        <w:rPr>
          <w:rFonts w:ascii="Arial" w:eastAsia="Times New Roman" w:hAnsi="Arial" w:cs="Arial"/>
          <w:sz w:val="24"/>
          <w:szCs w:val="24"/>
          <w:lang w:val="es-ES" w:eastAsia="es-CO"/>
        </w:rPr>
      </w:pPr>
    </w:p>
    <w:p w14:paraId="79DF721A" w14:textId="658BEA55" w:rsidR="007873BB" w:rsidRPr="00292CB1" w:rsidRDefault="0009518F" w:rsidP="00292CB1">
      <w:pPr>
        <w:spacing w:after="0" w:line="240" w:lineRule="auto"/>
        <w:jc w:val="both"/>
        <w:rPr>
          <w:rFonts w:ascii="Arial" w:eastAsia="Times New Roman" w:hAnsi="Arial" w:cs="Arial"/>
          <w:sz w:val="24"/>
          <w:szCs w:val="24"/>
          <w:lang w:val="es-ES" w:eastAsia="es-CO"/>
        </w:rPr>
      </w:pPr>
      <w:r w:rsidRPr="00292CB1">
        <w:rPr>
          <w:rFonts w:ascii="Arial" w:eastAsia="Times New Roman" w:hAnsi="Arial" w:cs="Arial"/>
          <w:sz w:val="24"/>
          <w:szCs w:val="24"/>
          <w:lang w:val="es-ES" w:eastAsia="es-CO"/>
        </w:rPr>
        <w:lastRenderedPageBreak/>
        <w:t>¿C</w:t>
      </w:r>
      <w:r w:rsidR="00050690" w:rsidRPr="00292CB1">
        <w:rPr>
          <w:rFonts w:ascii="Arial" w:eastAsia="Times New Roman" w:hAnsi="Arial" w:cs="Arial"/>
          <w:sz w:val="24"/>
          <w:szCs w:val="24"/>
          <w:lang w:val="es-ES" w:eastAsia="es-CO"/>
        </w:rPr>
        <w:t>uál es nuestra teoría? Y es que Colombia no ha dado esta conversación</w:t>
      </w:r>
      <w:r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w:t>
      </w:r>
      <w:r w:rsidRPr="00292CB1">
        <w:rPr>
          <w:rFonts w:ascii="Arial" w:eastAsia="Times New Roman" w:hAnsi="Arial" w:cs="Arial"/>
          <w:sz w:val="24"/>
          <w:szCs w:val="24"/>
          <w:lang w:val="es-ES" w:eastAsia="es-CO"/>
        </w:rPr>
        <w:t>o</w:t>
      </w:r>
      <w:r w:rsidR="00050690" w:rsidRPr="00292CB1">
        <w:rPr>
          <w:rFonts w:ascii="Arial" w:eastAsia="Times New Roman" w:hAnsi="Arial" w:cs="Arial"/>
          <w:sz w:val="24"/>
          <w:szCs w:val="24"/>
          <w:lang w:val="es-ES" w:eastAsia="es-CO"/>
        </w:rPr>
        <w:t xml:space="preserve"> sea, a nosotros se nos volvió paisaje la apología del delito. Es por eso que este </w:t>
      </w:r>
      <w:r w:rsidRPr="00292CB1">
        <w:rPr>
          <w:rFonts w:ascii="Arial" w:eastAsia="Times New Roman" w:hAnsi="Arial" w:cs="Arial"/>
          <w:sz w:val="24"/>
          <w:szCs w:val="24"/>
          <w:lang w:val="es-ES" w:eastAsia="es-CO"/>
        </w:rPr>
        <w:t>Proyecto</w:t>
      </w:r>
      <w:r w:rsidR="00050690" w:rsidRPr="00292CB1">
        <w:rPr>
          <w:rFonts w:ascii="Arial" w:eastAsia="Times New Roman" w:hAnsi="Arial" w:cs="Arial"/>
          <w:sz w:val="24"/>
          <w:szCs w:val="24"/>
          <w:lang w:val="es-ES" w:eastAsia="es-CO"/>
        </w:rPr>
        <w:t xml:space="preserve"> trata de restringir imágenes</w:t>
      </w:r>
      <w:r w:rsidR="00091EFA"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w:t>
      </w:r>
      <w:r w:rsidR="00091EFA" w:rsidRPr="00292CB1">
        <w:rPr>
          <w:rFonts w:ascii="Arial" w:eastAsia="Times New Roman" w:hAnsi="Arial" w:cs="Arial"/>
          <w:sz w:val="24"/>
          <w:szCs w:val="24"/>
          <w:lang w:val="es-ES" w:eastAsia="es-CO"/>
        </w:rPr>
        <w:t>o</w:t>
      </w:r>
      <w:r w:rsidR="00050690" w:rsidRPr="00292CB1">
        <w:rPr>
          <w:rFonts w:ascii="Arial" w:eastAsia="Times New Roman" w:hAnsi="Arial" w:cs="Arial"/>
          <w:sz w:val="24"/>
          <w:szCs w:val="24"/>
          <w:lang w:val="es-ES" w:eastAsia="es-CO"/>
        </w:rPr>
        <w:t xml:space="preserve">jo, personas condenadas en Colombia. Yo no puedo legislar por Panamá, por </w:t>
      </w:r>
      <w:r w:rsidR="001231AB" w:rsidRPr="00292CB1">
        <w:rPr>
          <w:rFonts w:ascii="Arial" w:eastAsia="Times New Roman" w:hAnsi="Arial" w:cs="Arial"/>
          <w:sz w:val="24"/>
          <w:szCs w:val="24"/>
          <w:lang w:val="es-ES" w:eastAsia="es-CO"/>
        </w:rPr>
        <w:t>E</w:t>
      </w:r>
      <w:r w:rsidR="00050690" w:rsidRPr="00292CB1">
        <w:rPr>
          <w:rFonts w:ascii="Arial" w:eastAsia="Times New Roman" w:hAnsi="Arial" w:cs="Arial"/>
          <w:sz w:val="24"/>
          <w:szCs w:val="24"/>
          <w:lang w:val="es-ES" w:eastAsia="es-CO"/>
        </w:rPr>
        <w:t>l Salvador ni por Nicaragua</w:t>
      </w:r>
      <w:r w:rsidR="00091EFA"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w:t>
      </w:r>
      <w:r w:rsidR="00091EFA" w:rsidRPr="00292CB1">
        <w:rPr>
          <w:rFonts w:ascii="Arial" w:eastAsia="Times New Roman" w:hAnsi="Arial" w:cs="Arial"/>
          <w:sz w:val="24"/>
          <w:szCs w:val="24"/>
          <w:lang w:val="es-ES" w:eastAsia="es-CO"/>
        </w:rPr>
        <w:t>p</w:t>
      </w:r>
      <w:r w:rsidR="00050690" w:rsidRPr="00292CB1">
        <w:rPr>
          <w:rFonts w:ascii="Arial" w:eastAsia="Times New Roman" w:hAnsi="Arial" w:cs="Arial"/>
          <w:sz w:val="24"/>
          <w:szCs w:val="24"/>
          <w:lang w:val="es-ES" w:eastAsia="es-CO"/>
        </w:rPr>
        <w:t>ersonas condenadas por delitos en Colombi</w:t>
      </w:r>
      <w:r w:rsidR="00091EFA" w:rsidRPr="00292CB1">
        <w:rPr>
          <w:rFonts w:ascii="Arial" w:eastAsia="Times New Roman" w:hAnsi="Arial" w:cs="Arial"/>
          <w:sz w:val="24"/>
          <w:szCs w:val="24"/>
          <w:lang w:val="es-ES" w:eastAsia="es-CO"/>
        </w:rPr>
        <w:t xml:space="preserve">a </w:t>
      </w:r>
      <w:r w:rsidR="00050690" w:rsidRPr="00292CB1">
        <w:rPr>
          <w:rFonts w:ascii="Arial" w:eastAsia="Times New Roman" w:hAnsi="Arial" w:cs="Arial"/>
          <w:sz w:val="24"/>
          <w:szCs w:val="24"/>
          <w:lang w:val="es-ES" w:eastAsia="es-CO"/>
        </w:rPr>
        <w:t xml:space="preserve">¿Cuáles delitos? Crímenes de lesa humanidad, terrorismo, narcotráfico y corrupción. Obviamente, hoy es mucho más evidente la apología que puede hacerse a uno de esos cuatro delitos. Pero </w:t>
      </w:r>
      <w:r w:rsidR="00091EFA" w:rsidRPr="00292CB1">
        <w:rPr>
          <w:rFonts w:ascii="Arial" w:eastAsia="Times New Roman" w:hAnsi="Arial" w:cs="Arial"/>
          <w:sz w:val="24"/>
          <w:szCs w:val="24"/>
          <w:lang w:val="es-ES" w:eastAsia="es-CO"/>
        </w:rPr>
        <w:t>¿Q</w:t>
      </w:r>
      <w:r w:rsidR="00050690" w:rsidRPr="00292CB1">
        <w:rPr>
          <w:rFonts w:ascii="Arial" w:eastAsia="Times New Roman" w:hAnsi="Arial" w:cs="Arial"/>
          <w:sz w:val="24"/>
          <w:szCs w:val="24"/>
          <w:lang w:val="es-ES" w:eastAsia="es-CO"/>
        </w:rPr>
        <w:t>ué pensaríamos</w:t>
      </w:r>
      <w:r w:rsidR="00091EFA"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w:t>
      </w:r>
      <w:r w:rsidR="00091EFA" w:rsidRPr="00292CB1">
        <w:rPr>
          <w:rFonts w:ascii="Arial" w:eastAsia="Times New Roman" w:hAnsi="Arial" w:cs="Arial"/>
          <w:sz w:val="24"/>
          <w:szCs w:val="24"/>
          <w:lang w:val="es-ES" w:eastAsia="es-CO"/>
        </w:rPr>
        <w:t>S</w:t>
      </w:r>
      <w:r w:rsidR="00050690" w:rsidRPr="00292CB1">
        <w:rPr>
          <w:rFonts w:ascii="Arial" w:eastAsia="Times New Roman" w:hAnsi="Arial" w:cs="Arial"/>
          <w:sz w:val="24"/>
          <w:szCs w:val="24"/>
          <w:lang w:val="es-ES" w:eastAsia="es-CO"/>
        </w:rPr>
        <w:t xml:space="preserve">i dentro de </w:t>
      </w:r>
      <w:r w:rsidR="00091EFA" w:rsidRPr="00292CB1">
        <w:rPr>
          <w:rFonts w:ascii="Arial" w:eastAsia="Times New Roman" w:hAnsi="Arial" w:cs="Arial"/>
          <w:sz w:val="24"/>
          <w:szCs w:val="24"/>
          <w:lang w:val="es-ES" w:eastAsia="es-CO"/>
        </w:rPr>
        <w:t xml:space="preserve">diez </w:t>
      </w:r>
      <w:r w:rsidR="00050690" w:rsidRPr="00292CB1">
        <w:rPr>
          <w:rFonts w:ascii="Arial" w:eastAsia="Times New Roman" w:hAnsi="Arial" w:cs="Arial"/>
          <w:sz w:val="24"/>
          <w:szCs w:val="24"/>
          <w:lang w:val="es-ES" w:eastAsia="es-CO"/>
        </w:rPr>
        <w:t xml:space="preserve">o </w:t>
      </w:r>
      <w:r w:rsidR="00091EFA" w:rsidRPr="00292CB1">
        <w:rPr>
          <w:rFonts w:ascii="Arial" w:eastAsia="Times New Roman" w:hAnsi="Arial" w:cs="Arial"/>
          <w:sz w:val="24"/>
          <w:szCs w:val="24"/>
          <w:lang w:val="es-ES" w:eastAsia="es-CO"/>
        </w:rPr>
        <w:t>quince</w:t>
      </w:r>
      <w:r w:rsidR="00050690" w:rsidRPr="00292CB1">
        <w:rPr>
          <w:rFonts w:ascii="Arial" w:eastAsia="Times New Roman" w:hAnsi="Arial" w:cs="Arial"/>
          <w:sz w:val="24"/>
          <w:szCs w:val="24"/>
          <w:lang w:val="es-ES" w:eastAsia="es-CO"/>
        </w:rPr>
        <w:t xml:space="preserve"> años, que tal vez la gente no tenga tan fresca la historia, a alguien le parezca muy irreverente</w:t>
      </w:r>
      <w:r w:rsidR="00091EFA"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sacar camisetas de </w:t>
      </w:r>
      <w:r w:rsidR="00091EFA" w:rsidRPr="00292CB1">
        <w:rPr>
          <w:rFonts w:ascii="Arial" w:eastAsia="Times New Roman" w:hAnsi="Arial" w:cs="Arial"/>
          <w:sz w:val="24"/>
          <w:szCs w:val="24"/>
          <w:lang w:val="es-ES" w:eastAsia="es-CO"/>
        </w:rPr>
        <w:t>Garavito</w:t>
      </w:r>
      <w:r w:rsidR="00050690" w:rsidRPr="00292CB1">
        <w:rPr>
          <w:rFonts w:ascii="Arial" w:eastAsia="Times New Roman" w:hAnsi="Arial" w:cs="Arial"/>
          <w:sz w:val="24"/>
          <w:szCs w:val="24"/>
          <w:lang w:val="es-ES" w:eastAsia="es-CO"/>
        </w:rPr>
        <w:t xml:space="preserve"> y comenzar a venderlas ¿Qué es lo que yo pienso? Cuando uno, por ejemplo, saca una camiseta de un narcotraficante y voy a hablar de cualquiera de ellos, creo que</w:t>
      </w:r>
      <w:r w:rsidR="001231AB" w:rsidRPr="00292CB1">
        <w:rPr>
          <w:rFonts w:ascii="Arial" w:eastAsia="Times New Roman" w:hAnsi="Arial" w:cs="Arial"/>
          <w:sz w:val="24"/>
          <w:szCs w:val="24"/>
          <w:lang w:val="es-ES" w:eastAsia="es-CO"/>
        </w:rPr>
        <w:t xml:space="preserve"> ahí</w:t>
      </w:r>
      <w:r w:rsidR="00050690" w:rsidRPr="00292CB1">
        <w:rPr>
          <w:rFonts w:ascii="Arial" w:eastAsia="Times New Roman" w:hAnsi="Arial" w:cs="Arial"/>
          <w:sz w:val="24"/>
          <w:szCs w:val="24"/>
          <w:lang w:val="es-ES" w:eastAsia="es-CO"/>
        </w:rPr>
        <w:t xml:space="preserve"> hay dos grandes reflexiones. </w:t>
      </w:r>
    </w:p>
    <w:p w14:paraId="28A7BC0E" w14:textId="77777777" w:rsidR="007873BB" w:rsidRPr="00292CB1" w:rsidRDefault="007873BB" w:rsidP="00292CB1">
      <w:pPr>
        <w:spacing w:after="0" w:line="240" w:lineRule="auto"/>
        <w:jc w:val="both"/>
        <w:rPr>
          <w:rFonts w:ascii="Arial" w:eastAsia="Times New Roman" w:hAnsi="Arial" w:cs="Arial"/>
          <w:sz w:val="24"/>
          <w:szCs w:val="24"/>
          <w:lang w:val="es-ES" w:eastAsia="es-CO"/>
        </w:rPr>
      </w:pPr>
    </w:p>
    <w:p w14:paraId="3406DEC5" w14:textId="4ADC3321" w:rsidR="007873BB" w:rsidRPr="00292CB1" w:rsidRDefault="00050690" w:rsidP="00292CB1">
      <w:pPr>
        <w:spacing w:after="0" w:line="240" w:lineRule="auto"/>
        <w:jc w:val="both"/>
        <w:rPr>
          <w:rFonts w:ascii="Arial" w:eastAsia="Times New Roman" w:hAnsi="Arial" w:cs="Arial"/>
          <w:sz w:val="24"/>
          <w:szCs w:val="24"/>
          <w:lang w:val="es-ES" w:eastAsia="es-CO"/>
        </w:rPr>
      </w:pPr>
      <w:r w:rsidRPr="00292CB1">
        <w:rPr>
          <w:rFonts w:ascii="Arial" w:eastAsia="Times New Roman" w:hAnsi="Arial" w:cs="Arial"/>
          <w:sz w:val="24"/>
          <w:szCs w:val="24"/>
          <w:lang w:val="es-ES" w:eastAsia="es-CO"/>
        </w:rPr>
        <w:t>Una</w:t>
      </w:r>
      <w:r w:rsidR="007873BB" w:rsidRPr="00292CB1">
        <w:rPr>
          <w:rFonts w:ascii="Arial" w:eastAsia="Times New Roman" w:hAnsi="Arial" w:cs="Arial"/>
          <w:sz w:val="24"/>
          <w:szCs w:val="24"/>
          <w:lang w:val="es-ES" w:eastAsia="es-CO"/>
        </w:rPr>
        <w:t xml:space="preserve"> ¿C</w:t>
      </w:r>
      <w:r w:rsidRPr="00292CB1">
        <w:rPr>
          <w:rFonts w:ascii="Arial" w:eastAsia="Times New Roman" w:hAnsi="Arial" w:cs="Arial"/>
          <w:sz w:val="24"/>
          <w:szCs w:val="24"/>
          <w:lang w:val="es-ES" w:eastAsia="es-CO"/>
        </w:rPr>
        <w:t>uál es el daño que le ha hecho la sociedad a esa persona</w:t>
      </w:r>
      <w:r w:rsidR="007873BB" w:rsidRPr="00292CB1">
        <w:rPr>
          <w:rFonts w:ascii="Arial" w:eastAsia="Times New Roman" w:hAnsi="Arial" w:cs="Arial"/>
          <w:sz w:val="24"/>
          <w:szCs w:val="24"/>
          <w:lang w:val="es-ES" w:eastAsia="es-CO"/>
        </w:rPr>
        <w:t>? P</w:t>
      </w:r>
      <w:r w:rsidRPr="00292CB1">
        <w:rPr>
          <w:rFonts w:ascii="Arial" w:eastAsia="Times New Roman" w:hAnsi="Arial" w:cs="Arial"/>
          <w:sz w:val="24"/>
          <w:szCs w:val="24"/>
          <w:lang w:val="es-ES" w:eastAsia="es-CO"/>
        </w:rPr>
        <w:t>ero dos, un daño más particular, si yo fuera el sobrino o el nieto o el hermano</w:t>
      </w:r>
      <w:r w:rsidR="007873BB"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de alguien que ese narcotraficante asesinó de manera directa o por un carro bomba, que fue tristemente un tema diario en Colombia y más en estas tierras</w:t>
      </w:r>
      <w:r w:rsidR="007873BB" w:rsidRPr="00292CB1">
        <w:rPr>
          <w:rFonts w:ascii="Arial" w:eastAsia="Times New Roman" w:hAnsi="Arial" w:cs="Arial"/>
          <w:sz w:val="24"/>
          <w:szCs w:val="24"/>
          <w:lang w:val="es-ES" w:eastAsia="es-CO"/>
        </w:rPr>
        <w:t xml:space="preserve"> ¿Q</w:t>
      </w:r>
      <w:r w:rsidRPr="00292CB1">
        <w:rPr>
          <w:rFonts w:ascii="Arial" w:eastAsia="Times New Roman" w:hAnsi="Arial" w:cs="Arial"/>
          <w:sz w:val="24"/>
          <w:szCs w:val="24"/>
          <w:lang w:val="es-ES" w:eastAsia="es-CO"/>
        </w:rPr>
        <w:t xml:space="preserve">ué siente? O sea, </w:t>
      </w:r>
      <w:r w:rsidR="007873BB" w:rsidRPr="00292CB1">
        <w:rPr>
          <w:rFonts w:ascii="Arial" w:eastAsia="Times New Roman" w:hAnsi="Arial" w:cs="Arial"/>
          <w:sz w:val="24"/>
          <w:szCs w:val="24"/>
          <w:lang w:val="es-ES" w:eastAsia="es-CO"/>
        </w:rPr>
        <w:t>¿Q</w:t>
      </w:r>
      <w:r w:rsidRPr="00292CB1">
        <w:rPr>
          <w:rFonts w:ascii="Arial" w:eastAsia="Times New Roman" w:hAnsi="Arial" w:cs="Arial"/>
          <w:sz w:val="24"/>
          <w:szCs w:val="24"/>
          <w:lang w:val="es-ES" w:eastAsia="es-CO"/>
        </w:rPr>
        <w:t>ué siente esa persona? Esa persona se siente revictimizada</w:t>
      </w:r>
      <w:r w:rsidR="001231AB" w:rsidRPr="00292CB1">
        <w:rPr>
          <w:rFonts w:ascii="Arial" w:eastAsia="Times New Roman" w:hAnsi="Arial" w:cs="Arial"/>
          <w:sz w:val="24"/>
          <w:szCs w:val="24"/>
          <w:lang w:val="es-ES" w:eastAsia="es-CO"/>
        </w:rPr>
        <w:t xml:space="preserve"> o</w:t>
      </w:r>
      <w:r w:rsidRPr="00292CB1">
        <w:rPr>
          <w:rFonts w:ascii="Arial" w:eastAsia="Times New Roman" w:hAnsi="Arial" w:cs="Arial"/>
          <w:sz w:val="24"/>
          <w:szCs w:val="24"/>
          <w:lang w:val="es-ES" w:eastAsia="es-CO"/>
        </w:rPr>
        <w:t xml:space="preserve"> no se siente revictimizada de ver una camiseta de Popeye, de Pablo</w:t>
      </w:r>
      <w:r w:rsidR="007873BB"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de Gacha, del </w:t>
      </w:r>
      <w:r w:rsidR="001231AB" w:rsidRPr="00292CB1">
        <w:rPr>
          <w:rFonts w:ascii="Arial" w:eastAsia="Times New Roman" w:hAnsi="Arial" w:cs="Arial"/>
          <w:sz w:val="24"/>
          <w:szCs w:val="24"/>
          <w:lang w:val="es-ES" w:eastAsia="es-CO"/>
        </w:rPr>
        <w:t>M</w:t>
      </w:r>
      <w:r w:rsidRPr="00292CB1">
        <w:rPr>
          <w:rFonts w:ascii="Arial" w:eastAsia="Times New Roman" w:hAnsi="Arial" w:cs="Arial"/>
          <w:sz w:val="24"/>
          <w:szCs w:val="24"/>
          <w:lang w:val="es-ES" w:eastAsia="es-CO"/>
        </w:rPr>
        <w:t xml:space="preserve">exicano, </w:t>
      </w:r>
      <w:r w:rsidR="007873BB" w:rsidRPr="00292CB1">
        <w:rPr>
          <w:rFonts w:ascii="Arial" w:eastAsia="Times New Roman" w:hAnsi="Arial" w:cs="Arial"/>
          <w:sz w:val="24"/>
          <w:szCs w:val="24"/>
          <w:lang w:val="es-ES" w:eastAsia="es-CO"/>
        </w:rPr>
        <w:t>¿Q</w:t>
      </w:r>
      <w:r w:rsidRPr="00292CB1">
        <w:rPr>
          <w:rFonts w:ascii="Arial" w:eastAsia="Times New Roman" w:hAnsi="Arial" w:cs="Arial"/>
          <w:sz w:val="24"/>
          <w:szCs w:val="24"/>
          <w:lang w:val="es-ES" w:eastAsia="es-CO"/>
        </w:rPr>
        <w:t>u</w:t>
      </w:r>
      <w:r w:rsidR="001231AB" w:rsidRPr="00292CB1">
        <w:rPr>
          <w:rFonts w:ascii="Arial" w:eastAsia="Times New Roman" w:hAnsi="Arial" w:cs="Arial"/>
          <w:sz w:val="24"/>
          <w:szCs w:val="24"/>
          <w:lang w:val="es-ES" w:eastAsia="es-CO"/>
        </w:rPr>
        <w:t>é</w:t>
      </w:r>
      <w:r w:rsidRPr="00292CB1">
        <w:rPr>
          <w:rFonts w:ascii="Arial" w:eastAsia="Times New Roman" w:hAnsi="Arial" w:cs="Arial"/>
          <w:sz w:val="24"/>
          <w:szCs w:val="24"/>
          <w:lang w:val="es-ES" w:eastAsia="es-CO"/>
        </w:rPr>
        <w:t xml:space="preserve"> siente esa persona</w:t>
      </w:r>
      <w:r w:rsidR="007873BB"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w:t>
      </w:r>
      <w:r w:rsidR="007873BB" w:rsidRPr="00292CB1">
        <w:rPr>
          <w:rFonts w:ascii="Arial" w:eastAsia="Times New Roman" w:hAnsi="Arial" w:cs="Arial"/>
          <w:sz w:val="24"/>
          <w:szCs w:val="24"/>
          <w:lang w:val="es-ES" w:eastAsia="es-CO"/>
        </w:rPr>
        <w:t>Q</w:t>
      </w:r>
      <w:r w:rsidRPr="00292CB1">
        <w:rPr>
          <w:rFonts w:ascii="Arial" w:eastAsia="Times New Roman" w:hAnsi="Arial" w:cs="Arial"/>
          <w:sz w:val="24"/>
          <w:szCs w:val="24"/>
          <w:lang w:val="es-ES" w:eastAsia="es-CO"/>
        </w:rPr>
        <w:t xml:space="preserve">ue perdió su familia, las personas también de las fuerzas armadas que perdieron a sus compañeros. Y hay algo que particularmente yo les digo, que yo venía pensando mucho en este </w:t>
      </w:r>
      <w:r w:rsidR="0009518F" w:rsidRPr="00292CB1">
        <w:rPr>
          <w:rFonts w:ascii="Arial" w:eastAsia="Times New Roman" w:hAnsi="Arial" w:cs="Arial"/>
          <w:sz w:val="24"/>
          <w:szCs w:val="24"/>
          <w:lang w:val="es-ES" w:eastAsia="es-CO"/>
        </w:rPr>
        <w:t>Proyecto</w:t>
      </w:r>
      <w:r w:rsidR="007873BB"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hasta que ya la venta es en la puerta del Congreso de la República, o sea, en la entrada</w:t>
      </w:r>
      <w:r w:rsidR="007873BB"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donde entramos los </w:t>
      </w:r>
      <w:r w:rsidR="001231AB" w:rsidRPr="00292CB1">
        <w:rPr>
          <w:rFonts w:ascii="Arial" w:eastAsia="Times New Roman" w:hAnsi="Arial" w:cs="Arial"/>
          <w:sz w:val="24"/>
          <w:szCs w:val="24"/>
          <w:lang w:val="es-ES" w:eastAsia="es-CO"/>
        </w:rPr>
        <w:t>C</w:t>
      </w:r>
      <w:r w:rsidRPr="00292CB1">
        <w:rPr>
          <w:rFonts w:ascii="Arial" w:eastAsia="Times New Roman" w:hAnsi="Arial" w:cs="Arial"/>
          <w:sz w:val="24"/>
          <w:szCs w:val="24"/>
          <w:lang w:val="es-ES" w:eastAsia="es-CO"/>
        </w:rPr>
        <w:t xml:space="preserve">ongresistas, hay una venta de camisetas de Pablo Escobar, de réplicas de la cédula. Y yo </w:t>
      </w:r>
      <w:r w:rsidR="007873BB" w:rsidRPr="00292CB1">
        <w:rPr>
          <w:rFonts w:ascii="Arial" w:eastAsia="Times New Roman" w:hAnsi="Arial" w:cs="Arial"/>
          <w:sz w:val="24"/>
          <w:szCs w:val="24"/>
          <w:lang w:val="es-ES" w:eastAsia="es-CO"/>
        </w:rPr>
        <w:t xml:space="preserve">dije </w:t>
      </w:r>
      <w:proofErr w:type="spellStart"/>
      <w:r w:rsidRPr="00292CB1">
        <w:rPr>
          <w:rFonts w:ascii="Arial" w:eastAsia="Times New Roman" w:hAnsi="Arial" w:cs="Arial"/>
          <w:sz w:val="24"/>
          <w:szCs w:val="24"/>
          <w:lang w:val="es-ES" w:eastAsia="es-CO"/>
        </w:rPr>
        <w:t>Hey</w:t>
      </w:r>
      <w:proofErr w:type="spellEnd"/>
      <w:r w:rsidRPr="00292CB1">
        <w:rPr>
          <w:rFonts w:ascii="Arial" w:eastAsia="Times New Roman" w:hAnsi="Arial" w:cs="Arial"/>
          <w:sz w:val="24"/>
          <w:szCs w:val="24"/>
          <w:lang w:val="es-ES" w:eastAsia="es-CO"/>
        </w:rPr>
        <w:t xml:space="preserve">, ok. </w:t>
      </w:r>
    </w:p>
    <w:p w14:paraId="4FFC62EE" w14:textId="77777777" w:rsidR="007873BB" w:rsidRPr="00292CB1" w:rsidRDefault="007873BB" w:rsidP="00292CB1">
      <w:pPr>
        <w:spacing w:after="0" w:line="240" w:lineRule="auto"/>
        <w:jc w:val="both"/>
        <w:rPr>
          <w:rFonts w:ascii="Arial" w:eastAsia="Times New Roman" w:hAnsi="Arial" w:cs="Arial"/>
          <w:sz w:val="24"/>
          <w:szCs w:val="24"/>
          <w:lang w:val="es-ES" w:eastAsia="es-CO"/>
        </w:rPr>
      </w:pPr>
    </w:p>
    <w:p w14:paraId="1A9164A4" w14:textId="2F406B21" w:rsidR="007873BB" w:rsidRPr="00292CB1" w:rsidRDefault="00050690" w:rsidP="00292CB1">
      <w:pPr>
        <w:spacing w:after="0" w:line="240" w:lineRule="auto"/>
        <w:jc w:val="both"/>
        <w:rPr>
          <w:rFonts w:ascii="Arial" w:eastAsia="Times New Roman" w:hAnsi="Arial" w:cs="Arial"/>
          <w:sz w:val="24"/>
          <w:szCs w:val="24"/>
          <w:lang w:val="es-ES" w:eastAsia="es-CO"/>
        </w:rPr>
      </w:pPr>
      <w:r w:rsidRPr="00292CB1">
        <w:rPr>
          <w:rFonts w:ascii="Arial" w:eastAsia="Times New Roman" w:hAnsi="Arial" w:cs="Arial"/>
          <w:sz w:val="24"/>
          <w:szCs w:val="24"/>
          <w:lang w:val="es-ES" w:eastAsia="es-CO"/>
        </w:rPr>
        <w:t xml:space="preserve">Entonces, </w:t>
      </w:r>
      <w:r w:rsidR="007873BB" w:rsidRPr="00292CB1">
        <w:rPr>
          <w:rFonts w:ascii="Arial" w:eastAsia="Times New Roman" w:hAnsi="Arial" w:cs="Arial"/>
          <w:sz w:val="24"/>
          <w:szCs w:val="24"/>
          <w:lang w:val="es-ES" w:eastAsia="es-CO"/>
        </w:rPr>
        <w:t>¿Q</w:t>
      </w:r>
      <w:r w:rsidRPr="00292CB1">
        <w:rPr>
          <w:rFonts w:ascii="Arial" w:eastAsia="Times New Roman" w:hAnsi="Arial" w:cs="Arial"/>
          <w:sz w:val="24"/>
          <w:szCs w:val="24"/>
          <w:lang w:val="es-ES" w:eastAsia="es-CO"/>
        </w:rPr>
        <w:t>ué reflexiones adicionales nos han surgido? ¿Qué ha pasado en otros países? Alemania saldó esto hace mucho tiempo. El mayor criminal de la historia</w:t>
      </w:r>
      <w:r w:rsidR="001231AB" w:rsidRPr="00292CB1">
        <w:rPr>
          <w:rFonts w:ascii="Arial" w:eastAsia="Times New Roman" w:hAnsi="Arial" w:cs="Arial"/>
          <w:sz w:val="24"/>
          <w:szCs w:val="24"/>
          <w:lang w:val="es-ES" w:eastAsia="es-CO"/>
        </w:rPr>
        <w:t xml:space="preserve"> de</w:t>
      </w:r>
      <w:r w:rsidRPr="00292CB1">
        <w:rPr>
          <w:rFonts w:ascii="Arial" w:eastAsia="Times New Roman" w:hAnsi="Arial" w:cs="Arial"/>
          <w:sz w:val="24"/>
          <w:szCs w:val="24"/>
          <w:lang w:val="es-ES" w:eastAsia="es-CO"/>
        </w:rPr>
        <w:t xml:space="preserve"> Alemania es Adolfo Hitler y está prohibido comercializar productos relacionados con Adolfo Hitler</w:t>
      </w:r>
      <w:r w:rsidR="001231AB" w:rsidRPr="00292CB1">
        <w:rPr>
          <w:rFonts w:ascii="Arial" w:eastAsia="Times New Roman" w:hAnsi="Arial" w:cs="Arial"/>
          <w:sz w:val="24"/>
          <w:szCs w:val="24"/>
          <w:lang w:val="es-ES" w:eastAsia="es-CO"/>
        </w:rPr>
        <w:t xml:space="preserve"> o</w:t>
      </w:r>
      <w:r w:rsidRPr="00292CB1">
        <w:rPr>
          <w:rFonts w:ascii="Arial" w:eastAsia="Times New Roman" w:hAnsi="Arial" w:cs="Arial"/>
          <w:sz w:val="24"/>
          <w:szCs w:val="24"/>
          <w:lang w:val="es-ES" w:eastAsia="es-CO"/>
        </w:rPr>
        <w:t xml:space="preserve"> con el nazismo. Italia lo resolvió con el fascismo y en Italia está prohibido replicar con fines comerciales</w:t>
      </w:r>
      <w:r w:rsidR="007873BB"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temas relacionados con Benito Mussolini y el fascismo. En Chile esa discusión la dieron hace </w:t>
      </w:r>
      <w:r w:rsidR="007873BB" w:rsidRPr="00292CB1">
        <w:rPr>
          <w:rFonts w:ascii="Arial" w:eastAsia="Times New Roman" w:hAnsi="Arial" w:cs="Arial"/>
          <w:sz w:val="24"/>
          <w:szCs w:val="24"/>
          <w:lang w:val="es-ES" w:eastAsia="es-CO"/>
        </w:rPr>
        <w:t>mil</w:t>
      </w:r>
      <w:r w:rsidRPr="00292CB1">
        <w:rPr>
          <w:rFonts w:ascii="Arial" w:eastAsia="Times New Roman" w:hAnsi="Arial" w:cs="Arial"/>
          <w:sz w:val="24"/>
          <w:szCs w:val="24"/>
          <w:lang w:val="es-ES" w:eastAsia="es-CO"/>
        </w:rPr>
        <w:t xml:space="preserve"> años</w:t>
      </w:r>
      <w:r w:rsidR="007873BB"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w:t>
      </w:r>
      <w:r w:rsidR="007873BB" w:rsidRPr="00292CB1">
        <w:rPr>
          <w:rFonts w:ascii="Arial" w:eastAsia="Times New Roman" w:hAnsi="Arial" w:cs="Arial"/>
          <w:sz w:val="24"/>
          <w:szCs w:val="24"/>
          <w:lang w:val="es-ES" w:eastAsia="es-CO"/>
        </w:rPr>
        <w:t>a</w:t>
      </w:r>
      <w:r w:rsidRPr="00292CB1">
        <w:rPr>
          <w:rFonts w:ascii="Arial" w:eastAsia="Times New Roman" w:hAnsi="Arial" w:cs="Arial"/>
          <w:sz w:val="24"/>
          <w:szCs w:val="24"/>
          <w:lang w:val="es-ES" w:eastAsia="es-CO"/>
        </w:rPr>
        <w:t xml:space="preserve"> nadie se le ocurriría en Chile</w:t>
      </w:r>
      <w:r w:rsidR="001231AB"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poner una venta de camisetas de Pinochet. ¿Y qué pasa con nosotros? ¿Por qué no dar esta conversación? Eso es lo que pretende fundamentar nuestro </w:t>
      </w:r>
      <w:r w:rsidR="007873BB" w:rsidRPr="00292CB1">
        <w:rPr>
          <w:rFonts w:ascii="Arial" w:eastAsia="Times New Roman" w:hAnsi="Arial" w:cs="Arial"/>
          <w:sz w:val="24"/>
          <w:szCs w:val="24"/>
          <w:lang w:val="es-ES" w:eastAsia="es-CO"/>
        </w:rPr>
        <w:t>Proyecto de Ley</w:t>
      </w:r>
      <w:r w:rsidRPr="00292CB1">
        <w:rPr>
          <w:rFonts w:ascii="Arial" w:eastAsia="Times New Roman" w:hAnsi="Arial" w:cs="Arial"/>
          <w:sz w:val="24"/>
          <w:szCs w:val="24"/>
          <w:lang w:val="es-ES" w:eastAsia="es-CO"/>
        </w:rPr>
        <w:t xml:space="preserve">. </w:t>
      </w:r>
    </w:p>
    <w:p w14:paraId="52AE70C3" w14:textId="77777777" w:rsidR="007873BB" w:rsidRPr="00292CB1" w:rsidRDefault="007873BB" w:rsidP="00292CB1">
      <w:pPr>
        <w:spacing w:after="0" w:line="240" w:lineRule="auto"/>
        <w:jc w:val="both"/>
        <w:rPr>
          <w:rFonts w:ascii="Arial" w:eastAsia="Times New Roman" w:hAnsi="Arial" w:cs="Arial"/>
          <w:sz w:val="24"/>
          <w:szCs w:val="24"/>
          <w:lang w:val="es-ES" w:eastAsia="es-CO"/>
        </w:rPr>
      </w:pPr>
    </w:p>
    <w:p w14:paraId="14B20C5D" w14:textId="625C48A4" w:rsidR="003B6E85" w:rsidRPr="00292CB1" w:rsidRDefault="00050690" w:rsidP="00292CB1">
      <w:pPr>
        <w:spacing w:after="0" w:line="240" w:lineRule="auto"/>
        <w:jc w:val="both"/>
        <w:rPr>
          <w:rFonts w:ascii="Arial" w:eastAsia="Times New Roman" w:hAnsi="Arial" w:cs="Arial"/>
          <w:sz w:val="24"/>
          <w:szCs w:val="24"/>
          <w:lang w:val="es-ES" w:eastAsia="es-CO"/>
        </w:rPr>
      </w:pPr>
      <w:r w:rsidRPr="00292CB1">
        <w:rPr>
          <w:rFonts w:ascii="Arial" w:eastAsia="Times New Roman" w:hAnsi="Arial" w:cs="Arial"/>
          <w:sz w:val="24"/>
          <w:szCs w:val="24"/>
          <w:lang w:val="es-ES" w:eastAsia="es-CO"/>
        </w:rPr>
        <w:t xml:space="preserve">Si sale como </w:t>
      </w:r>
      <w:r w:rsidR="007873BB" w:rsidRPr="00292CB1">
        <w:rPr>
          <w:rFonts w:ascii="Arial" w:eastAsia="Times New Roman" w:hAnsi="Arial" w:cs="Arial"/>
          <w:sz w:val="24"/>
          <w:szCs w:val="24"/>
          <w:lang w:val="es-ES" w:eastAsia="es-CO"/>
        </w:rPr>
        <w:t>Proyecto de Ley</w:t>
      </w:r>
      <w:r w:rsidRPr="00292CB1">
        <w:rPr>
          <w:rFonts w:ascii="Arial" w:eastAsia="Times New Roman" w:hAnsi="Arial" w:cs="Arial"/>
          <w:sz w:val="24"/>
          <w:szCs w:val="24"/>
          <w:lang w:val="es-ES" w:eastAsia="es-CO"/>
        </w:rPr>
        <w:t xml:space="preserve"> y de cinco o seis artículos</w:t>
      </w:r>
      <w:r w:rsidR="007873BB"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terminamos en uno, si simplemente en un trámite legislativo de un año</w:t>
      </w:r>
      <w:r w:rsidR="001231AB"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tenemos muchas conversaciones como esta, para mí ya vale la pena. Cuando radicamos el </w:t>
      </w:r>
      <w:r w:rsidR="007873BB" w:rsidRPr="00292CB1">
        <w:rPr>
          <w:rFonts w:ascii="Arial" w:eastAsia="Times New Roman" w:hAnsi="Arial" w:cs="Arial"/>
          <w:sz w:val="24"/>
          <w:szCs w:val="24"/>
          <w:lang w:val="es-ES" w:eastAsia="es-CO"/>
        </w:rPr>
        <w:t>Proyecto de Ley</w:t>
      </w:r>
      <w:r w:rsidR="003B6E85"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que apenas empieza a sonar en Colombia, nos llamaron de la BBC de Londres, nos llamaron de EE.UU</w:t>
      </w:r>
      <w:r w:rsidR="00292CB1">
        <w:rPr>
          <w:rFonts w:ascii="Arial" w:eastAsia="Times New Roman" w:hAnsi="Arial" w:cs="Arial"/>
          <w:sz w:val="24"/>
          <w:szCs w:val="24"/>
          <w:lang w:val="es-ES" w:eastAsia="es-CO"/>
        </w:rPr>
        <w:t>.</w:t>
      </w:r>
      <w:r w:rsidR="003B6E85"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w:t>
      </w:r>
      <w:r w:rsidR="003B6E85" w:rsidRPr="00292CB1">
        <w:rPr>
          <w:rFonts w:ascii="Arial" w:eastAsia="Times New Roman" w:hAnsi="Arial" w:cs="Arial"/>
          <w:sz w:val="24"/>
          <w:szCs w:val="24"/>
          <w:lang w:val="es-ES" w:eastAsia="es-CO"/>
        </w:rPr>
        <w:t>H</w:t>
      </w:r>
      <w:r w:rsidRPr="00292CB1">
        <w:rPr>
          <w:rFonts w:ascii="Arial" w:eastAsia="Times New Roman" w:hAnsi="Arial" w:cs="Arial"/>
          <w:sz w:val="24"/>
          <w:szCs w:val="24"/>
          <w:lang w:val="es-ES" w:eastAsia="es-CO"/>
        </w:rPr>
        <w:t xml:space="preserve">olanda, decían oiga, </w:t>
      </w:r>
      <w:r w:rsidR="003B6E85" w:rsidRPr="00292CB1">
        <w:rPr>
          <w:rFonts w:ascii="Arial" w:eastAsia="Times New Roman" w:hAnsi="Arial" w:cs="Arial"/>
          <w:sz w:val="24"/>
          <w:szCs w:val="24"/>
          <w:lang w:val="es-ES" w:eastAsia="es-CO"/>
        </w:rPr>
        <w:t>¿U</w:t>
      </w:r>
      <w:r w:rsidRPr="00292CB1">
        <w:rPr>
          <w:rFonts w:ascii="Arial" w:eastAsia="Times New Roman" w:hAnsi="Arial" w:cs="Arial"/>
          <w:sz w:val="24"/>
          <w:szCs w:val="24"/>
          <w:lang w:val="es-ES" w:eastAsia="es-CO"/>
        </w:rPr>
        <w:t xml:space="preserve">stedes por qué no habían hecho eso? Y la verdad </w:t>
      </w:r>
      <w:r w:rsidR="003B6E85" w:rsidRPr="00292CB1">
        <w:rPr>
          <w:rFonts w:ascii="Arial" w:eastAsia="Times New Roman" w:hAnsi="Arial" w:cs="Arial"/>
          <w:sz w:val="24"/>
          <w:szCs w:val="24"/>
          <w:lang w:val="es-ES" w:eastAsia="es-CO"/>
        </w:rPr>
        <w:t>¿N</w:t>
      </w:r>
      <w:r w:rsidRPr="00292CB1">
        <w:rPr>
          <w:rFonts w:ascii="Arial" w:eastAsia="Times New Roman" w:hAnsi="Arial" w:cs="Arial"/>
          <w:sz w:val="24"/>
          <w:szCs w:val="24"/>
          <w:lang w:val="es-ES" w:eastAsia="es-CO"/>
        </w:rPr>
        <w:t>o sé por qué no se había</w:t>
      </w:r>
      <w:r w:rsidR="003B6E85"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w:t>
      </w:r>
      <w:r w:rsidR="003B6E85" w:rsidRPr="00292CB1">
        <w:rPr>
          <w:rFonts w:ascii="Arial" w:eastAsia="Times New Roman" w:hAnsi="Arial" w:cs="Arial"/>
          <w:sz w:val="24"/>
          <w:szCs w:val="24"/>
          <w:lang w:val="es-ES" w:eastAsia="es-CO"/>
        </w:rPr>
        <w:t>O</w:t>
      </w:r>
      <w:r w:rsidRPr="00292CB1">
        <w:rPr>
          <w:rFonts w:ascii="Arial" w:eastAsia="Times New Roman" w:hAnsi="Arial" w:cs="Arial"/>
          <w:sz w:val="24"/>
          <w:szCs w:val="24"/>
          <w:lang w:val="es-ES" w:eastAsia="es-CO"/>
        </w:rPr>
        <w:t xml:space="preserve"> si se dio </w:t>
      </w:r>
      <w:r w:rsidR="003B6E85" w:rsidRPr="00292CB1">
        <w:rPr>
          <w:rFonts w:ascii="Arial" w:eastAsia="Times New Roman" w:hAnsi="Arial" w:cs="Arial"/>
          <w:sz w:val="24"/>
          <w:szCs w:val="24"/>
          <w:lang w:val="es-ES" w:eastAsia="es-CO"/>
        </w:rPr>
        <w:t>¿N</w:t>
      </w:r>
      <w:r w:rsidRPr="00292CB1">
        <w:rPr>
          <w:rFonts w:ascii="Arial" w:eastAsia="Times New Roman" w:hAnsi="Arial" w:cs="Arial"/>
          <w:sz w:val="24"/>
          <w:szCs w:val="24"/>
          <w:lang w:val="es-ES" w:eastAsia="es-CO"/>
        </w:rPr>
        <w:t>o sé por qué</w:t>
      </w:r>
      <w:r w:rsidR="003B6E85" w:rsidRPr="00292CB1">
        <w:rPr>
          <w:rFonts w:ascii="Arial" w:eastAsia="Times New Roman" w:hAnsi="Arial" w:cs="Arial"/>
          <w:sz w:val="24"/>
          <w:szCs w:val="24"/>
          <w:lang w:val="es-ES" w:eastAsia="es-CO"/>
        </w:rPr>
        <w:t>, e</w:t>
      </w:r>
      <w:r w:rsidRPr="00292CB1">
        <w:rPr>
          <w:rFonts w:ascii="Arial" w:eastAsia="Times New Roman" w:hAnsi="Arial" w:cs="Arial"/>
          <w:sz w:val="24"/>
          <w:szCs w:val="24"/>
          <w:lang w:val="es-ES" w:eastAsia="es-CO"/>
        </w:rPr>
        <w:t>n tiempos recientes no hay registros</w:t>
      </w:r>
      <w:r w:rsidR="003B6E85"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w:t>
      </w:r>
      <w:r w:rsidR="003B6E85" w:rsidRPr="00292CB1">
        <w:rPr>
          <w:rFonts w:ascii="Arial" w:eastAsia="Times New Roman" w:hAnsi="Arial" w:cs="Arial"/>
          <w:sz w:val="24"/>
          <w:szCs w:val="24"/>
          <w:lang w:val="es-ES" w:eastAsia="es-CO"/>
        </w:rPr>
        <w:t>A</w:t>
      </w:r>
      <w:r w:rsidRPr="00292CB1">
        <w:rPr>
          <w:rFonts w:ascii="Arial" w:eastAsia="Times New Roman" w:hAnsi="Arial" w:cs="Arial"/>
          <w:sz w:val="24"/>
          <w:szCs w:val="24"/>
          <w:lang w:val="es-ES" w:eastAsia="es-CO"/>
        </w:rPr>
        <w:t>l menos en el Congreso, de una conversación sobre lo que nos representa, sobre lo que no nos representa</w:t>
      </w:r>
      <w:r w:rsidR="003B6E85"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w:t>
      </w:r>
    </w:p>
    <w:p w14:paraId="0EB75DDA" w14:textId="77777777" w:rsidR="003B6E85" w:rsidRPr="00292CB1" w:rsidRDefault="003B6E85" w:rsidP="00292CB1">
      <w:pPr>
        <w:spacing w:after="0" w:line="240" w:lineRule="auto"/>
        <w:jc w:val="both"/>
        <w:rPr>
          <w:rFonts w:ascii="Arial" w:eastAsia="Times New Roman" w:hAnsi="Arial" w:cs="Arial"/>
          <w:sz w:val="24"/>
          <w:szCs w:val="24"/>
          <w:lang w:val="es-ES" w:eastAsia="es-CO"/>
        </w:rPr>
      </w:pPr>
    </w:p>
    <w:p w14:paraId="5000B225" w14:textId="77AC78F7" w:rsidR="003B6E85" w:rsidRPr="00292CB1" w:rsidRDefault="003B6E85" w:rsidP="00292CB1">
      <w:pPr>
        <w:spacing w:after="0" w:line="240" w:lineRule="auto"/>
        <w:jc w:val="both"/>
        <w:rPr>
          <w:rFonts w:ascii="Arial" w:eastAsia="Times New Roman" w:hAnsi="Arial" w:cs="Arial"/>
          <w:sz w:val="24"/>
          <w:szCs w:val="24"/>
          <w:lang w:val="es-ES" w:eastAsia="es-CO"/>
        </w:rPr>
      </w:pPr>
      <w:r w:rsidRPr="00292CB1">
        <w:rPr>
          <w:rFonts w:ascii="Arial" w:eastAsia="Times New Roman" w:hAnsi="Arial" w:cs="Arial"/>
          <w:sz w:val="24"/>
          <w:szCs w:val="24"/>
          <w:lang w:val="es-ES" w:eastAsia="es-CO"/>
        </w:rPr>
        <w:lastRenderedPageBreak/>
        <w:t>E</w:t>
      </w:r>
      <w:r w:rsidR="00050690" w:rsidRPr="00292CB1">
        <w:rPr>
          <w:rFonts w:ascii="Arial" w:eastAsia="Times New Roman" w:hAnsi="Arial" w:cs="Arial"/>
          <w:sz w:val="24"/>
          <w:szCs w:val="24"/>
          <w:lang w:val="es-ES" w:eastAsia="es-CO"/>
        </w:rPr>
        <w:t xml:space="preserve">n el </w:t>
      </w:r>
      <w:r w:rsidR="007873BB" w:rsidRPr="00292CB1">
        <w:rPr>
          <w:rFonts w:ascii="Arial" w:eastAsia="Times New Roman" w:hAnsi="Arial" w:cs="Arial"/>
          <w:sz w:val="24"/>
          <w:szCs w:val="24"/>
          <w:lang w:val="es-ES" w:eastAsia="es-CO"/>
        </w:rPr>
        <w:t>Proyecto de Ley</w:t>
      </w:r>
      <w:r w:rsidRPr="00292CB1">
        <w:rPr>
          <w:rFonts w:ascii="Arial" w:eastAsia="Times New Roman" w:hAnsi="Arial" w:cs="Arial"/>
          <w:sz w:val="24"/>
          <w:szCs w:val="24"/>
          <w:lang w:val="es-ES" w:eastAsia="es-CO"/>
        </w:rPr>
        <w:t>, s</w:t>
      </w:r>
      <w:r w:rsidR="00050690" w:rsidRPr="00292CB1">
        <w:rPr>
          <w:rFonts w:ascii="Arial" w:eastAsia="Times New Roman" w:hAnsi="Arial" w:cs="Arial"/>
          <w:sz w:val="24"/>
          <w:szCs w:val="24"/>
          <w:lang w:val="es-ES" w:eastAsia="es-CO"/>
        </w:rPr>
        <w:t>omos conscientes de que hay personas, aunque no hay registros</w:t>
      </w:r>
      <w:r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de </w:t>
      </w:r>
      <w:r w:rsidRPr="00292CB1">
        <w:rPr>
          <w:rFonts w:ascii="Arial" w:eastAsia="Times New Roman" w:hAnsi="Arial" w:cs="Arial"/>
          <w:sz w:val="24"/>
          <w:szCs w:val="24"/>
          <w:lang w:val="es-ES" w:eastAsia="es-CO"/>
        </w:rPr>
        <w:t>¿C</w:t>
      </w:r>
      <w:r w:rsidR="00050690" w:rsidRPr="00292CB1">
        <w:rPr>
          <w:rFonts w:ascii="Arial" w:eastAsia="Times New Roman" w:hAnsi="Arial" w:cs="Arial"/>
          <w:sz w:val="24"/>
          <w:szCs w:val="24"/>
          <w:lang w:val="es-ES" w:eastAsia="es-CO"/>
        </w:rPr>
        <w:t>uántas personas derivan su sustento de estas actividades</w:t>
      </w:r>
      <w:r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w:t>
      </w:r>
      <w:r w:rsidRPr="00292CB1">
        <w:rPr>
          <w:rFonts w:ascii="Arial" w:eastAsia="Times New Roman" w:hAnsi="Arial" w:cs="Arial"/>
          <w:sz w:val="24"/>
          <w:szCs w:val="24"/>
          <w:lang w:val="es-ES" w:eastAsia="es-CO"/>
        </w:rPr>
        <w:t>P</w:t>
      </w:r>
      <w:r w:rsidR="00050690" w:rsidRPr="00292CB1">
        <w:rPr>
          <w:rFonts w:ascii="Arial" w:eastAsia="Times New Roman" w:hAnsi="Arial" w:cs="Arial"/>
          <w:sz w:val="24"/>
          <w:szCs w:val="24"/>
          <w:lang w:val="es-ES" w:eastAsia="es-CO"/>
        </w:rPr>
        <w:t xml:space="preserve">ues estamos vinculando </w:t>
      </w:r>
      <w:r w:rsidR="001231AB" w:rsidRPr="00292CB1">
        <w:rPr>
          <w:rFonts w:ascii="Arial" w:eastAsia="Times New Roman" w:hAnsi="Arial" w:cs="Arial"/>
          <w:sz w:val="24"/>
          <w:szCs w:val="24"/>
          <w:lang w:val="es-ES" w:eastAsia="es-CO"/>
        </w:rPr>
        <w:t xml:space="preserve">a </w:t>
      </w:r>
      <w:r w:rsidR="00050690" w:rsidRPr="00292CB1">
        <w:rPr>
          <w:rFonts w:ascii="Arial" w:eastAsia="Times New Roman" w:hAnsi="Arial" w:cs="Arial"/>
          <w:sz w:val="24"/>
          <w:szCs w:val="24"/>
          <w:lang w:val="es-ES" w:eastAsia="es-CO"/>
        </w:rPr>
        <w:t>los ministerios, diciéndoles</w:t>
      </w:r>
      <w:r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hay un tiempo de transición, revise </w:t>
      </w:r>
      <w:r w:rsidRPr="00292CB1">
        <w:rPr>
          <w:rFonts w:ascii="Arial" w:eastAsia="Times New Roman" w:hAnsi="Arial" w:cs="Arial"/>
          <w:sz w:val="24"/>
          <w:szCs w:val="24"/>
          <w:lang w:val="es-ES" w:eastAsia="es-CO"/>
        </w:rPr>
        <w:t>¿C</w:t>
      </w:r>
      <w:r w:rsidR="00050690" w:rsidRPr="00292CB1">
        <w:rPr>
          <w:rFonts w:ascii="Arial" w:eastAsia="Times New Roman" w:hAnsi="Arial" w:cs="Arial"/>
          <w:sz w:val="24"/>
          <w:szCs w:val="24"/>
          <w:lang w:val="es-ES" w:eastAsia="es-CO"/>
        </w:rPr>
        <w:t>uántas personas realmente derivan su sustento de vender este tipo de artículos</w:t>
      </w:r>
      <w:r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w:t>
      </w:r>
      <w:r w:rsidRPr="00292CB1">
        <w:rPr>
          <w:rFonts w:ascii="Arial" w:eastAsia="Times New Roman" w:hAnsi="Arial" w:cs="Arial"/>
          <w:sz w:val="24"/>
          <w:szCs w:val="24"/>
          <w:lang w:val="es-ES" w:eastAsia="es-CO"/>
        </w:rPr>
        <w:t>H</w:t>
      </w:r>
      <w:r w:rsidR="00050690" w:rsidRPr="00292CB1">
        <w:rPr>
          <w:rFonts w:ascii="Arial" w:eastAsia="Times New Roman" w:hAnsi="Arial" w:cs="Arial"/>
          <w:sz w:val="24"/>
          <w:szCs w:val="24"/>
          <w:lang w:val="es-ES" w:eastAsia="es-CO"/>
        </w:rPr>
        <w:t xml:space="preserve">agamos un plan de reconversión, vinculamos a </w:t>
      </w:r>
      <w:proofErr w:type="spellStart"/>
      <w:r w:rsidR="00050690" w:rsidRPr="00292CB1">
        <w:rPr>
          <w:rFonts w:ascii="Arial" w:eastAsia="Times New Roman" w:hAnsi="Arial" w:cs="Arial"/>
          <w:sz w:val="24"/>
          <w:szCs w:val="24"/>
          <w:lang w:val="es-ES" w:eastAsia="es-CO"/>
        </w:rPr>
        <w:t>Mintic</w:t>
      </w:r>
      <w:proofErr w:type="spellEnd"/>
      <w:r w:rsidR="00050690" w:rsidRPr="00292CB1">
        <w:rPr>
          <w:rFonts w:ascii="Arial" w:eastAsia="Times New Roman" w:hAnsi="Arial" w:cs="Arial"/>
          <w:sz w:val="24"/>
          <w:szCs w:val="24"/>
          <w:lang w:val="es-ES" w:eastAsia="es-CO"/>
        </w:rPr>
        <w:t xml:space="preserve"> para decirles</w:t>
      </w:r>
      <w:r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si este </w:t>
      </w:r>
      <w:r w:rsidR="007873BB" w:rsidRPr="00292CB1">
        <w:rPr>
          <w:rFonts w:ascii="Arial" w:eastAsia="Times New Roman" w:hAnsi="Arial" w:cs="Arial"/>
          <w:sz w:val="24"/>
          <w:szCs w:val="24"/>
          <w:lang w:val="es-ES" w:eastAsia="es-CO"/>
        </w:rPr>
        <w:t>Proyecto de Ley</w:t>
      </w:r>
      <w:r w:rsidR="00050690" w:rsidRPr="00292CB1">
        <w:rPr>
          <w:rFonts w:ascii="Arial" w:eastAsia="Times New Roman" w:hAnsi="Arial" w:cs="Arial"/>
          <w:sz w:val="24"/>
          <w:szCs w:val="24"/>
          <w:lang w:val="es-ES" w:eastAsia="es-CO"/>
        </w:rPr>
        <w:t xml:space="preserve"> se convirtiera en </w:t>
      </w:r>
      <w:r w:rsidRPr="00292CB1">
        <w:rPr>
          <w:rFonts w:ascii="Arial" w:eastAsia="Times New Roman" w:hAnsi="Arial" w:cs="Arial"/>
          <w:sz w:val="24"/>
          <w:szCs w:val="24"/>
          <w:lang w:val="es-ES" w:eastAsia="es-CO"/>
        </w:rPr>
        <w:t>L</w:t>
      </w:r>
      <w:r w:rsidR="00050690" w:rsidRPr="00292CB1">
        <w:rPr>
          <w:rFonts w:ascii="Arial" w:eastAsia="Times New Roman" w:hAnsi="Arial" w:cs="Arial"/>
          <w:sz w:val="24"/>
          <w:szCs w:val="24"/>
          <w:lang w:val="es-ES" w:eastAsia="es-CO"/>
        </w:rPr>
        <w:t>ey</w:t>
      </w:r>
      <w:r w:rsidRPr="00292CB1">
        <w:rPr>
          <w:rFonts w:ascii="Arial" w:eastAsia="Times New Roman" w:hAnsi="Arial" w:cs="Arial"/>
          <w:sz w:val="24"/>
          <w:szCs w:val="24"/>
          <w:lang w:val="es-ES" w:eastAsia="es-CO"/>
        </w:rPr>
        <w:t xml:space="preserve"> ¿C</w:t>
      </w:r>
      <w:r w:rsidR="00050690" w:rsidRPr="00292CB1">
        <w:rPr>
          <w:rFonts w:ascii="Arial" w:eastAsia="Times New Roman" w:hAnsi="Arial" w:cs="Arial"/>
          <w:sz w:val="24"/>
          <w:szCs w:val="24"/>
          <w:lang w:val="es-ES" w:eastAsia="es-CO"/>
        </w:rPr>
        <w:t>ómo vamos a hacer una restricción de este tipo de comercialización</w:t>
      </w:r>
      <w:r w:rsidR="001231AB"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en términos digitales y de redes sociales? Y vinculamos a diferentes </w:t>
      </w:r>
      <w:r w:rsidRPr="00292CB1">
        <w:rPr>
          <w:rFonts w:ascii="Arial" w:eastAsia="Times New Roman" w:hAnsi="Arial" w:cs="Arial"/>
          <w:sz w:val="24"/>
          <w:szCs w:val="24"/>
          <w:lang w:val="es-ES" w:eastAsia="es-CO"/>
        </w:rPr>
        <w:t>M</w:t>
      </w:r>
      <w:r w:rsidR="00050690" w:rsidRPr="00292CB1">
        <w:rPr>
          <w:rFonts w:ascii="Arial" w:eastAsia="Times New Roman" w:hAnsi="Arial" w:cs="Arial"/>
          <w:sz w:val="24"/>
          <w:szCs w:val="24"/>
          <w:lang w:val="es-ES" w:eastAsia="es-CO"/>
        </w:rPr>
        <w:t xml:space="preserve">inisterios, incluyendo el de Cultura, porque la mayor reflexión es cultural. </w:t>
      </w:r>
    </w:p>
    <w:p w14:paraId="4CABDAFC" w14:textId="77777777" w:rsidR="003B6E85" w:rsidRPr="00292CB1" w:rsidRDefault="003B6E85" w:rsidP="00292CB1">
      <w:pPr>
        <w:spacing w:after="0" w:line="240" w:lineRule="auto"/>
        <w:jc w:val="both"/>
        <w:rPr>
          <w:rFonts w:ascii="Arial" w:eastAsia="Times New Roman" w:hAnsi="Arial" w:cs="Arial"/>
          <w:sz w:val="24"/>
          <w:szCs w:val="24"/>
          <w:lang w:val="es-ES" w:eastAsia="es-CO"/>
        </w:rPr>
      </w:pPr>
    </w:p>
    <w:p w14:paraId="78D0D6D1" w14:textId="6C2A78B2" w:rsidR="003B6E85" w:rsidRPr="00292CB1" w:rsidRDefault="00050690" w:rsidP="00292CB1">
      <w:pPr>
        <w:spacing w:after="0" w:line="240" w:lineRule="auto"/>
        <w:jc w:val="both"/>
        <w:rPr>
          <w:rFonts w:ascii="Arial" w:eastAsia="Times New Roman" w:hAnsi="Arial" w:cs="Arial"/>
          <w:sz w:val="24"/>
          <w:szCs w:val="24"/>
          <w:lang w:val="es-ES" w:eastAsia="es-CO"/>
        </w:rPr>
      </w:pPr>
      <w:r w:rsidRPr="00292CB1">
        <w:rPr>
          <w:rFonts w:ascii="Arial" w:eastAsia="Times New Roman" w:hAnsi="Arial" w:cs="Arial"/>
          <w:sz w:val="24"/>
          <w:szCs w:val="24"/>
          <w:lang w:val="es-ES" w:eastAsia="es-CO"/>
        </w:rPr>
        <w:t>Cuando a veces yo veo publicaciones o alguien me escribe publicaciones con alguien</w:t>
      </w:r>
      <w:r w:rsidR="003B6E85"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con una camiseta de un narco, yo le </w:t>
      </w:r>
      <w:r w:rsidR="003B6E85" w:rsidRPr="00292CB1">
        <w:rPr>
          <w:rFonts w:ascii="Arial" w:eastAsia="Times New Roman" w:hAnsi="Arial" w:cs="Arial"/>
          <w:sz w:val="24"/>
          <w:szCs w:val="24"/>
          <w:lang w:val="es-ES" w:eastAsia="es-CO"/>
        </w:rPr>
        <w:t>pregunto ¿Q</w:t>
      </w:r>
      <w:r w:rsidRPr="00292CB1">
        <w:rPr>
          <w:rFonts w:ascii="Arial" w:eastAsia="Times New Roman" w:hAnsi="Arial" w:cs="Arial"/>
          <w:sz w:val="24"/>
          <w:szCs w:val="24"/>
          <w:lang w:val="es-ES" w:eastAsia="es-CO"/>
        </w:rPr>
        <w:t xml:space="preserve">ué te parece chévere </w:t>
      </w:r>
      <w:r w:rsidR="003B6E85" w:rsidRPr="00292CB1">
        <w:rPr>
          <w:rFonts w:ascii="Arial" w:eastAsia="Times New Roman" w:hAnsi="Arial" w:cs="Arial"/>
          <w:sz w:val="24"/>
          <w:szCs w:val="24"/>
          <w:lang w:val="es-ES" w:eastAsia="es-CO"/>
        </w:rPr>
        <w:t xml:space="preserve">de </w:t>
      </w:r>
      <w:r w:rsidRPr="00292CB1">
        <w:rPr>
          <w:rFonts w:ascii="Arial" w:eastAsia="Times New Roman" w:hAnsi="Arial" w:cs="Arial"/>
          <w:sz w:val="24"/>
          <w:szCs w:val="24"/>
          <w:lang w:val="es-ES" w:eastAsia="es-CO"/>
        </w:rPr>
        <w:t xml:space="preserve">esa camiseta? Me </w:t>
      </w:r>
      <w:r w:rsidR="003B6E85" w:rsidRPr="00292CB1">
        <w:rPr>
          <w:rFonts w:ascii="Arial" w:eastAsia="Times New Roman" w:hAnsi="Arial" w:cs="Arial"/>
          <w:sz w:val="24"/>
          <w:szCs w:val="24"/>
          <w:lang w:val="es-ES" w:eastAsia="es-CO"/>
        </w:rPr>
        <w:t xml:space="preserve">dice </w:t>
      </w:r>
      <w:r w:rsidRPr="00292CB1">
        <w:rPr>
          <w:rFonts w:ascii="Arial" w:eastAsia="Times New Roman" w:hAnsi="Arial" w:cs="Arial"/>
          <w:sz w:val="24"/>
          <w:szCs w:val="24"/>
          <w:lang w:val="es-ES" w:eastAsia="es-CO"/>
        </w:rPr>
        <w:t xml:space="preserve">no, pues el </w:t>
      </w:r>
      <w:proofErr w:type="spellStart"/>
      <w:r w:rsidRPr="00292CB1">
        <w:rPr>
          <w:rFonts w:ascii="Arial" w:eastAsia="Times New Roman" w:hAnsi="Arial" w:cs="Arial"/>
          <w:sz w:val="24"/>
          <w:szCs w:val="24"/>
          <w:lang w:val="es-ES" w:eastAsia="es-CO"/>
        </w:rPr>
        <w:t>man</w:t>
      </w:r>
      <w:proofErr w:type="spellEnd"/>
      <w:r w:rsidRPr="00292CB1">
        <w:rPr>
          <w:rFonts w:ascii="Arial" w:eastAsia="Times New Roman" w:hAnsi="Arial" w:cs="Arial"/>
          <w:sz w:val="24"/>
          <w:szCs w:val="24"/>
          <w:lang w:val="es-ES" w:eastAsia="es-CO"/>
        </w:rPr>
        <w:t xml:space="preserve"> era un duro</w:t>
      </w:r>
      <w:r w:rsidR="003B6E85" w:rsidRPr="00292CB1">
        <w:rPr>
          <w:rFonts w:ascii="Arial" w:eastAsia="Times New Roman" w:hAnsi="Arial" w:cs="Arial"/>
          <w:sz w:val="24"/>
          <w:szCs w:val="24"/>
          <w:lang w:val="es-ES" w:eastAsia="es-CO"/>
        </w:rPr>
        <w:t>, y</w:t>
      </w:r>
      <w:r w:rsidRPr="00292CB1">
        <w:rPr>
          <w:rFonts w:ascii="Arial" w:eastAsia="Times New Roman" w:hAnsi="Arial" w:cs="Arial"/>
          <w:sz w:val="24"/>
          <w:szCs w:val="24"/>
          <w:lang w:val="es-ES" w:eastAsia="es-CO"/>
        </w:rPr>
        <w:t xml:space="preserve"> yo digo </w:t>
      </w:r>
      <w:r w:rsidR="00AB4E58" w:rsidRPr="00292CB1">
        <w:rPr>
          <w:rFonts w:ascii="Arial" w:eastAsia="Times New Roman" w:hAnsi="Arial" w:cs="Arial"/>
          <w:sz w:val="24"/>
          <w:szCs w:val="24"/>
          <w:lang w:val="es-ES" w:eastAsia="es-CO"/>
        </w:rPr>
        <w:t>b</w:t>
      </w:r>
      <w:r w:rsidRPr="00292CB1">
        <w:rPr>
          <w:rFonts w:ascii="Arial" w:eastAsia="Times New Roman" w:hAnsi="Arial" w:cs="Arial"/>
          <w:sz w:val="24"/>
          <w:szCs w:val="24"/>
          <w:lang w:val="es-ES" w:eastAsia="es-CO"/>
        </w:rPr>
        <w:t xml:space="preserve">ueno </w:t>
      </w:r>
      <w:r w:rsidR="00AB4E58" w:rsidRPr="00292CB1">
        <w:rPr>
          <w:rFonts w:ascii="Arial" w:eastAsia="Times New Roman" w:hAnsi="Arial" w:cs="Arial"/>
          <w:sz w:val="24"/>
          <w:szCs w:val="24"/>
          <w:lang w:val="es-ES" w:eastAsia="es-CO"/>
        </w:rPr>
        <w:t>¿Q</w:t>
      </w:r>
      <w:r w:rsidRPr="00292CB1">
        <w:rPr>
          <w:rFonts w:ascii="Arial" w:eastAsia="Times New Roman" w:hAnsi="Arial" w:cs="Arial"/>
          <w:sz w:val="24"/>
          <w:szCs w:val="24"/>
          <w:lang w:val="es-ES" w:eastAsia="es-CO"/>
        </w:rPr>
        <w:t xml:space="preserve">ué significa para alguien un duro? Como para uno que dice que es un </w:t>
      </w:r>
      <w:proofErr w:type="spellStart"/>
      <w:r w:rsidRPr="00292CB1">
        <w:rPr>
          <w:rFonts w:ascii="Arial" w:eastAsia="Times New Roman" w:hAnsi="Arial" w:cs="Arial"/>
          <w:sz w:val="24"/>
          <w:szCs w:val="24"/>
          <w:lang w:val="es-ES" w:eastAsia="es-CO"/>
        </w:rPr>
        <w:t>rockstar</w:t>
      </w:r>
      <w:proofErr w:type="spellEnd"/>
      <w:r w:rsidRPr="00292CB1">
        <w:rPr>
          <w:rFonts w:ascii="Arial" w:eastAsia="Times New Roman" w:hAnsi="Arial" w:cs="Arial"/>
          <w:sz w:val="24"/>
          <w:szCs w:val="24"/>
          <w:lang w:val="es-ES" w:eastAsia="es-CO"/>
        </w:rPr>
        <w:t xml:space="preserve">, es alguien que uno admire </w:t>
      </w:r>
      <w:r w:rsidR="003B6E85" w:rsidRPr="00292CB1">
        <w:rPr>
          <w:rFonts w:ascii="Arial" w:eastAsia="Times New Roman" w:hAnsi="Arial" w:cs="Arial"/>
          <w:sz w:val="24"/>
          <w:szCs w:val="24"/>
          <w:lang w:val="es-ES" w:eastAsia="es-CO"/>
        </w:rPr>
        <w:t>y</w:t>
      </w:r>
      <w:r w:rsidRPr="00292CB1">
        <w:rPr>
          <w:rFonts w:ascii="Arial" w:eastAsia="Times New Roman" w:hAnsi="Arial" w:cs="Arial"/>
          <w:sz w:val="24"/>
          <w:szCs w:val="24"/>
          <w:lang w:val="es-ES" w:eastAsia="es-CO"/>
        </w:rPr>
        <w:t xml:space="preserve"> se nos vienen muchas reflexiones. </w:t>
      </w:r>
    </w:p>
    <w:p w14:paraId="3E6260F2" w14:textId="77777777" w:rsidR="003B6E85" w:rsidRPr="00292CB1" w:rsidRDefault="003B6E85" w:rsidP="00292CB1">
      <w:pPr>
        <w:spacing w:after="0" w:line="240" w:lineRule="auto"/>
        <w:jc w:val="both"/>
        <w:rPr>
          <w:rFonts w:ascii="Arial" w:eastAsia="Times New Roman" w:hAnsi="Arial" w:cs="Arial"/>
          <w:sz w:val="24"/>
          <w:szCs w:val="24"/>
          <w:lang w:val="es-ES" w:eastAsia="es-CO"/>
        </w:rPr>
      </w:pPr>
    </w:p>
    <w:p w14:paraId="0BD9DF32" w14:textId="511780FA" w:rsidR="005B1A91" w:rsidRPr="00292CB1" w:rsidRDefault="00050690" w:rsidP="00292CB1">
      <w:pPr>
        <w:spacing w:after="0" w:line="240" w:lineRule="auto"/>
        <w:jc w:val="both"/>
        <w:rPr>
          <w:rFonts w:ascii="Arial" w:eastAsia="Times New Roman" w:hAnsi="Arial" w:cs="Arial"/>
          <w:sz w:val="24"/>
          <w:szCs w:val="24"/>
          <w:lang w:val="es-ES" w:eastAsia="es-CO"/>
        </w:rPr>
      </w:pPr>
      <w:r w:rsidRPr="00292CB1">
        <w:rPr>
          <w:rFonts w:ascii="Arial" w:eastAsia="Times New Roman" w:hAnsi="Arial" w:cs="Arial"/>
          <w:sz w:val="24"/>
          <w:szCs w:val="24"/>
          <w:lang w:val="es-ES" w:eastAsia="es-CO"/>
        </w:rPr>
        <w:t>El narcotráfico en Colombia, fuera de los daños que ya he mencionado y muchos otros, ha hecho un gran daño ambiental</w:t>
      </w:r>
      <w:r w:rsidR="003B6E85"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en parte de mi región, Caldas, cuando se hizo la división geopolítica de nuestro país, se trató de que todos tuviéramos una patica con el río Magdalena, porque se suponía que iba a ser, digamos, el gran corredor económico de nuestro país. Y Caldas tiene el Magdalena </w:t>
      </w:r>
      <w:r w:rsidR="001231AB" w:rsidRPr="00292CB1">
        <w:rPr>
          <w:rFonts w:ascii="Arial" w:eastAsia="Times New Roman" w:hAnsi="Arial" w:cs="Arial"/>
          <w:sz w:val="24"/>
          <w:szCs w:val="24"/>
          <w:lang w:val="es-ES" w:eastAsia="es-CO"/>
        </w:rPr>
        <w:t>M</w:t>
      </w:r>
      <w:r w:rsidRPr="00292CB1">
        <w:rPr>
          <w:rFonts w:ascii="Arial" w:eastAsia="Times New Roman" w:hAnsi="Arial" w:cs="Arial"/>
          <w:sz w:val="24"/>
          <w:szCs w:val="24"/>
          <w:lang w:val="es-ES" w:eastAsia="es-CO"/>
        </w:rPr>
        <w:t xml:space="preserve">edio, </w:t>
      </w:r>
      <w:r w:rsidR="001231AB" w:rsidRPr="00292CB1">
        <w:rPr>
          <w:rFonts w:ascii="Arial" w:eastAsia="Times New Roman" w:hAnsi="Arial" w:cs="Arial"/>
          <w:sz w:val="24"/>
          <w:szCs w:val="24"/>
          <w:lang w:val="es-ES" w:eastAsia="es-CO"/>
        </w:rPr>
        <w:t xml:space="preserve">es </w:t>
      </w:r>
      <w:r w:rsidRPr="00292CB1">
        <w:rPr>
          <w:rFonts w:ascii="Arial" w:eastAsia="Times New Roman" w:hAnsi="Arial" w:cs="Arial"/>
          <w:sz w:val="24"/>
          <w:szCs w:val="24"/>
          <w:lang w:val="es-ES" w:eastAsia="es-CO"/>
        </w:rPr>
        <w:t xml:space="preserve">el Magdalena </w:t>
      </w:r>
      <w:r w:rsidR="001231AB" w:rsidRPr="00292CB1">
        <w:rPr>
          <w:rFonts w:ascii="Arial" w:eastAsia="Times New Roman" w:hAnsi="Arial" w:cs="Arial"/>
          <w:sz w:val="24"/>
          <w:szCs w:val="24"/>
          <w:lang w:val="es-ES" w:eastAsia="es-CO"/>
        </w:rPr>
        <w:t>M</w:t>
      </w:r>
      <w:r w:rsidRPr="00292CB1">
        <w:rPr>
          <w:rFonts w:ascii="Arial" w:eastAsia="Times New Roman" w:hAnsi="Arial" w:cs="Arial"/>
          <w:sz w:val="24"/>
          <w:szCs w:val="24"/>
          <w:lang w:val="es-ES" w:eastAsia="es-CO"/>
        </w:rPr>
        <w:t>edio caldense</w:t>
      </w:r>
      <w:r w:rsidR="003B6E85"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confluye en muchos departamentos, allí está Tolima, ahí está, bueno, está Caldas, está Cundinamarca, es un corredor muy importante. </w:t>
      </w:r>
    </w:p>
    <w:p w14:paraId="79FE430A" w14:textId="77777777" w:rsidR="005B1A91" w:rsidRPr="00292CB1" w:rsidRDefault="005B1A91" w:rsidP="00292CB1">
      <w:pPr>
        <w:spacing w:after="0" w:line="240" w:lineRule="auto"/>
        <w:jc w:val="both"/>
        <w:rPr>
          <w:rFonts w:ascii="Arial" w:eastAsia="Times New Roman" w:hAnsi="Arial" w:cs="Arial"/>
          <w:sz w:val="24"/>
          <w:szCs w:val="24"/>
          <w:lang w:val="es-ES" w:eastAsia="es-CO"/>
        </w:rPr>
      </w:pPr>
    </w:p>
    <w:p w14:paraId="51E97CCE" w14:textId="0E10AB52" w:rsidR="000F12F6" w:rsidRPr="00292CB1" w:rsidRDefault="00050690" w:rsidP="00292CB1">
      <w:pPr>
        <w:spacing w:after="0" w:line="240" w:lineRule="auto"/>
        <w:jc w:val="both"/>
        <w:rPr>
          <w:rFonts w:ascii="Arial" w:eastAsia="Times New Roman" w:hAnsi="Arial" w:cs="Arial"/>
          <w:sz w:val="24"/>
          <w:szCs w:val="24"/>
          <w:lang w:val="es-ES" w:eastAsia="es-CO"/>
        </w:rPr>
      </w:pPr>
      <w:r w:rsidRPr="00292CB1">
        <w:rPr>
          <w:rFonts w:ascii="Arial" w:eastAsia="Times New Roman" w:hAnsi="Arial" w:cs="Arial"/>
          <w:sz w:val="24"/>
          <w:szCs w:val="24"/>
          <w:lang w:val="es-ES" w:eastAsia="es-CO"/>
        </w:rPr>
        <w:t xml:space="preserve">Y allí muy cerca, pues en ese sector está la </w:t>
      </w:r>
      <w:r w:rsidR="001231AB" w:rsidRPr="00292CB1">
        <w:rPr>
          <w:rFonts w:ascii="Arial" w:eastAsia="Times New Roman" w:hAnsi="Arial" w:cs="Arial"/>
          <w:sz w:val="24"/>
          <w:szCs w:val="24"/>
          <w:lang w:val="es-ES" w:eastAsia="es-CO"/>
        </w:rPr>
        <w:t>H</w:t>
      </w:r>
      <w:r w:rsidRPr="00292CB1">
        <w:rPr>
          <w:rFonts w:ascii="Arial" w:eastAsia="Times New Roman" w:hAnsi="Arial" w:cs="Arial"/>
          <w:sz w:val="24"/>
          <w:szCs w:val="24"/>
          <w:lang w:val="es-ES" w:eastAsia="es-CO"/>
        </w:rPr>
        <w:t>acienda Nápoles</w:t>
      </w:r>
      <w:r w:rsidR="005B1A91"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w:t>
      </w:r>
      <w:r w:rsidR="005B1A91" w:rsidRPr="00292CB1">
        <w:rPr>
          <w:rFonts w:ascii="Arial" w:eastAsia="Times New Roman" w:hAnsi="Arial" w:cs="Arial"/>
          <w:sz w:val="24"/>
          <w:szCs w:val="24"/>
          <w:lang w:val="es-ES" w:eastAsia="es-CO"/>
        </w:rPr>
        <w:t>p</w:t>
      </w:r>
      <w:r w:rsidRPr="00292CB1">
        <w:rPr>
          <w:rFonts w:ascii="Arial" w:eastAsia="Times New Roman" w:hAnsi="Arial" w:cs="Arial"/>
          <w:sz w:val="24"/>
          <w:szCs w:val="24"/>
          <w:lang w:val="es-ES" w:eastAsia="es-CO"/>
        </w:rPr>
        <w:t>or ejemplo</w:t>
      </w:r>
      <w:r w:rsidR="001231AB"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w:t>
      </w:r>
      <w:r w:rsidR="001231AB" w:rsidRPr="00292CB1">
        <w:rPr>
          <w:rFonts w:ascii="Arial" w:eastAsia="Times New Roman" w:hAnsi="Arial" w:cs="Arial"/>
          <w:sz w:val="24"/>
          <w:szCs w:val="24"/>
          <w:lang w:val="es-ES" w:eastAsia="es-CO"/>
        </w:rPr>
        <w:t>P</w:t>
      </w:r>
      <w:r w:rsidRPr="00292CB1">
        <w:rPr>
          <w:rFonts w:ascii="Arial" w:eastAsia="Times New Roman" w:hAnsi="Arial" w:cs="Arial"/>
          <w:sz w:val="24"/>
          <w:szCs w:val="24"/>
          <w:lang w:val="es-ES" w:eastAsia="es-CO"/>
        </w:rPr>
        <w:t xml:space="preserve">ara todos ha sido de conocimiento el problema ambiental, por </w:t>
      </w:r>
      <w:r w:rsidR="005B1A91" w:rsidRPr="00292CB1">
        <w:rPr>
          <w:rFonts w:ascii="Arial" w:eastAsia="Times New Roman" w:hAnsi="Arial" w:cs="Arial"/>
          <w:sz w:val="24"/>
          <w:szCs w:val="24"/>
          <w:lang w:val="es-ES" w:eastAsia="es-CO"/>
        </w:rPr>
        <w:t>ejemplo,</w:t>
      </w:r>
      <w:r w:rsidRPr="00292CB1">
        <w:rPr>
          <w:rFonts w:ascii="Arial" w:eastAsia="Times New Roman" w:hAnsi="Arial" w:cs="Arial"/>
          <w:sz w:val="24"/>
          <w:szCs w:val="24"/>
          <w:lang w:val="es-ES" w:eastAsia="es-CO"/>
        </w:rPr>
        <w:t xml:space="preserve"> </w:t>
      </w:r>
      <w:r w:rsidR="005B1A91" w:rsidRPr="00292CB1">
        <w:rPr>
          <w:rFonts w:ascii="Arial" w:eastAsia="Times New Roman" w:hAnsi="Arial" w:cs="Arial"/>
          <w:sz w:val="24"/>
          <w:szCs w:val="24"/>
          <w:lang w:val="es-ES" w:eastAsia="es-CO"/>
        </w:rPr>
        <w:t xml:space="preserve">de </w:t>
      </w:r>
      <w:r w:rsidRPr="00292CB1">
        <w:rPr>
          <w:rFonts w:ascii="Arial" w:eastAsia="Times New Roman" w:hAnsi="Arial" w:cs="Arial"/>
          <w:sz w:val="24"/>
          <w:szCs w:val="24"/>
          <w:lang w:val="es-ES" w:eastAsia="es-CO"/>
        </w:rPr>
        <w:t>los hipopótamos, la gente va y se toma fotos y le parece muy particular ver un hipopótamo. El daño ambiental, primero alteraron todo el ecosistema, segundo, el ministerio de Medio Ambiente no ha sabido qué hacer con los hipopótamos</w:t>
      </w:r>
      <w:r w:rsidR="005B1A91"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w:t>
      </w:r>
      <w:r w:rsidR="005B1A91" w:rsidRPr="00292CB1">
        <w:rPr>
          <w:rFonts w:ascii="Arial" w:eastAsia="Times New Roman" w:hAnsi="Arial" w:cs="Arial"/>
          <w:sz w:val="24"/>
          <w:szCs w:val="24"/>
          <w:lang w:val="es-ES" w:eastAsia="es-CO"/>
        </w:rPr>
        <w:t xml:space="preserve">si </w:t>
      </w:r>
      <w:r w:rsidRPr="00292CB1">
        <w:rPr>
          <w:rFonts w:ascii="Arial" w:eastAsia="Times New Roman" w:hAnsi="Arial" w:cs="Arial"/>
          <w:sz w:val="24"/>
          <w:szCs w:val="24"/>
          <w:lang w:val="es-ES" w:eastAsia="es-CO"/>
        </w:rPr>
        <w:t>esterilizarlos</w:t>
      </w:r>
      <w:r w:rsidR="005B1A91"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w:t>
      </w:r>
      <w:r w:rsidR="005B1A91" w:rsidRPr="00292CB1">
        <w:rPr>
          <w:rFonts w:ascii="Arial" w:eastAsia="Times New Roman" w:hAnsi="Arial" w:cs="Arial"/>
          <w:sz w:val="24"/>
          <w:szCs w:val="24"/>
          <w:lang w:val="es-ES" w:eastAsia="es-CO"/>
        </w:rPr>
        <w:t>si</w:t>
      </w:r>
      <w:r w:rsidRPr="00292CB1">
        <w:rPr>
          <w:rFonts w:ascii="Arial" w:eastAsia="Times New Roman" w:hAnsi="Arial" w:cs="Arial"/>
          <w:sz w:val="24"/>
          <w:szCs w:val="24"/>
          <w:lang w:val="es-ES" w:eastAsia="es-CO"/>
        </w:rPr>
        <w:t xml:space="preserve"> matarlos</w:t>
      </w:r>
      <w:r w:rsidR="005B1A91"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w:t>
      </w:r>
      <w:r w:rsidR="005B1A91" w:rsidRPr="00292CB1">
        <w:rPr>
          <w:rFonts w:ascii="Arial" w:eastAsia="Times New Roman" w:hAnsi="Arial" w:cs="Arial"/>
          <w:sz w:val="24"/>
          <w:szCs w:val="24"/>
          <w:lang w:val="es-ES" w:eastAsia="es-CO"/>
        </w:rPr>
        <w:t>si</w:t>
      </w:r>
      <w:r w:rsidRPr="00292CB1">
        <w:rPr>
          <w:rFonts w:ascii="Arial" w:eastAsia="Times New Roman" w:hAnsi="Arial" w:cs="Arial"/>
          <w:sz w:val="24"/>
          <w:szCs w:val="24"/>
          <w:lang w:val="es-ES" w:eastAsia="es-CO"/>
        </w:rPr>
        <w:t xml:space="preserve"> no</w:t>
      </w:r>
      <w:r w:rsidR="005B1A91"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w:t>
      </w:r>
      <w:r w:rsidR="005B1A91" w:rsidRPr="00292CB1">
        <w:rPr>
          <w:rFonts w:ascii="Arial" w:eastAsia="Times New Roman" w:hAnsi="Arial" w:cs="Arial"/>
          <w:sz w:val="24"/>
          <w:szCs w:val="24"/>
          <w:lang w:val="es-ES" w:eastAsia="es-CO"/>
        </w:rPr>
        <w:t>E</w:t>
      </w:r>
      <w:r w:rsidRPr="00292CB1">
        <w:rPr>
          <w:rFonts w:ascii="Arial" w:eastAsia="Times New Roman" w:hAnsi="Arial" w:cs="Arial"/>
          <w:sz w:val="24"/>
          <w:szCs w:val="24"/>
          <w:lang w:val="es-ES" w:eastAsia="es-CO"/>
        </w:rPr>
        <w:t>ntonces</w:t>
      </w:r>
      <w:r w:rsidR="005B1A91"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unos </w:t>
      </w:r>
      <w:r w:rsidR="005B1A91" w:rsidRPr="00292CB1">
        <w:rPr>
          <w:rFonts w:ascii="Arial" w:eastAsia="Times New Roman" w:hAnsi="Arial" w:cs="Arial"/>
          <w:sz w:val="24"/>
          <w:szCs w:val="24"/>
          <w:lang w:val="es-ES" w:eastAsia="es-CO"/>
        </w:rPr>
        <w:t xml:space="preserve">dicen </w:t>
      </w:r>
      <w:r w:rsidRPr="00292CB1">
        <w:rPr>
          <w:rFonts w:ascii="Arial" w:eastAsia="Times New Roman" w:hAnsi="Arial" w:cs="Arial"/>
          <w:sz w:val="24"/>
          <w:szCs w:val="24"/>
          <w:lang w:val="es-ES" w:eastAsia="es-CO"/>
        </w:rPr>
        <w:t xml:space="preserve">mátenlos, otros </w:t>
      </w:r>
      <w:r w:rsidR="005B1A91" w:rsidRPr="00292CB1">
        <w:rPr>
          <w:rFonts w:ascii="Arial" w:eastAsia="Times New Roman" w:hAnsi="Arial" w:cs="Arial"/>
          <w:sz w:val="24"/>
          <w:szCs w:val="24"/>
          <w:lang w:val="es-ES" w:eastAsia="es-CO"/>
        </w:rPr>
        <w:t xml:space="preserve">dicen </w:t>
      </w:r>
      <w:r w:rsidRPr="00292CB1">
        <w:rPr>
          <w:rFonts w:ascii="Arial" w:eastAsia="Times New Roman" w:hAnsi="Arial" w:cs="Arial"/>
          <w:sz w:val="24"/>
          <w:szCs w:val="24"/>
          <w:lang w:val="es-ES" w:eastAsia="es-CO"/>
        </w:rPr>
        <w:t>esterilícenlos, vale más esterilizarlos, en fin, el daño ambiental ha sido todo</w:t>
      </w:r>
      <w:r w:rsidR="000F12F6"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w:t>
      </w:r>
      <w:r w:rsidR="000F12F6" w:rsidRPr="00292CB1">
        <w:rPr>
          <w:rFonts w:ascii="Arial" w:eastAsia="Times New Roman" w:hAnsi="Arial" w:cs="Arial"/>
          <w:sz w:val="24"/>
          <w:szCs w:val="24"/>
          <w:lang w:val="es-ES" w:eastAsia="es-CO"/>
        </w:rPr>
        <w:t>M</w:t>
      </w:r>
      <w:r w:rsidRPr="00292CB1">
        <w:rPr>
          <w:rFonts w:ascii="Arial" w:eastAsia="Times New Roman" w:hAnsi="Arial" w:cs="Arial"/>
          <w:sz w:val="24"/>
          <w:szCs w:val="24"/>
          <w:lang w:val="es-ES" w:eastAsia="es-CO"/>
        </w:rPr>
        <w:t xml:space="preserve">ás allá del daño ambiental, obviamente de la siembra y producción de la droga, hasta en temas como esos. Y yo siempre lo que reflexiono a la gente cuando va a la hacienda Nápoles y hemos vinculado también a que el </w:t>
      </w:r>
      <w:r w:rsidR="000F12F6" w:rsidRPr="00292CB1">
        <w:rPr>
          <w:rFonts w:ascii="Arial" w:eastAsia="Times New Roman" w:hAnsi="Arial" w:cs="Arial"/>
          <w:sz w:val="24"/>
          <w:szCs w:val="24"/>
          <w:lang w:val="es-ES" w:eastAsia="es-CO"/>
        </w:rPr>
        <w:t>M</w:t>
      </w:r>
      <w:r w:rsidRPr="00292CB1">
        <w:rPr>
          <w:rFonts w:ascii="Arial" w:eastAsia="Times New Roman" w:hAnsi="Arial" w:cs="Arial"/>
          <w:sz w:val="24"/>
          <w:szCs w:val="24"/>
          <w:lang w:val="es-ES" w:eastAsia="es-CO"/>
        </w:rPr>
        <w:t xml:space="preserve">inisterio de </w:t>
      </w:r>
      <w:r w:rsidR="000F12F6" w:rsidRPr="00292CB1">
        <w:rPr>
          <w:rFonts w:ascii="Arial" w:eastAsia="Times New Roman" w:hAnsi="Arial" w:cs="Arial"/>
          <w:sz w:val="24"/>
          <w:szCs w:val="24"/>
          <w:lang w:val="es-ES" w:eastAsia="es-CO"/>
        </w:rPr>
        <w:t>C</w:t>
      </w:r>
      <w:r w:rsidRPr="00292CB1">
        <w:rPr>
          <w:rFonts w:ascii="Arial" w:eastAsia="Times New Roman" w:hAnsi="Arial" w:cs="Arial"/>
          <w:sz w:val="24"/>
          <w:szCs w:val="24"/>
          <w:lang w:val="es-ES" w:eastAsia="es-CO"/>
        </w:rPr>
        <w:t xml:space="preserve">ultura, en serio, </w:t>
      </w:r>
      <w:r w:rsidR="000F12F6" w:rsidRPr="00292CB1">
        <w:rPr>
          <w:rFonts w:ascii="Arial" w:eastAsia="Times New Roman" w:hAnsi="Arial" w:cs="Arial"/>
          <w:sz w:val="24"/>
          <w:szCs w:val="24"/>
          <w:lang w:val="es-ES" w:eastAsia="es-CO"/>
        </w:rPr>
        <w:t>v</w:t>
      </w:r>
      <w:r w:rsidRPr="00292CB1">
        <w:rPr>
          <w:rFonts w:ascii="Arial" w:eastAsia="Times New Roman" w:hAnsi="Arial" w:cs="Arial"/>
          <w:sz w:val="24"/>
          <w:szCs w:val="24"/>
          <w:lang w:val="es-ES" w:eastAsia="es-CO"/>
        </w:rPr>
        <w:t>uelva es</w:t>
      </w:r>
      <w:r w:rsidR="000F12F6" w:rsidRPr="00292CB1">
        <w:rPr>
          <w:rFonts w:ascii="Arial" w:eastAsia="Times New Roman" w:hAnsi="Arial" w:cs="Arial"/>
          <w:sz w:val="24"/>
          <w:szCs w:val="24"/>
          <w:lang w:val="es-ES" w:eastAsia="es-CO"/>
        </w:rPr>
        <w:t>o</w:t>
      </w:r>
      <w:r w:rsidRPr="00292CB1">
        <w:rPr>
          <w:rFonts w:ascii="Arial" w:eastAsia="Times New Roman" w:hAnsi="Arial" w:cs="Arial"/>
          <w:sz w:val="24"/>
          <w:szCs w:val="24"/>
          <w:lang w:val="es-ES" w:eastAsia="es-CO"/>
        </w:rPr>
        <w:t xml:space="preserve"> un escenario de memoria, no estamos diciendo no contar la historia</w:t>
      </w:r>
      <w:r w:rsidR="000F12F6"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w:t>
      </w:r>
    </w:p>
    <w:p w14:paraId="2F6FED68" w14:textId="77777777" w:rsidR="000F12F6" w:rsidRPr="00292CB1" w:rsidRDefault="000F12F6" w:rsidP="00292CB1">
      <w:pPr>
        <w:spacing w:after="0" w:line="240" w:lineRule="auto"/>
        <w:jc w:val="both"/>
        <w:rPr>
          <w:rFonts w:ascii="Arial" w:eastAsia="Times New Roman" w:hAnsi="Arial" w:cs="Arial"/>
          <w:sz w:val="24"/>
          <w:szCs w:val="24"/>
          <w:lang w:val="es-ES" w:eastAsia="es-CO"/>
        </w:rPr>
      </w:pPr>
    </w:p>
    <w:p w14:paraId="3FA99410" w14:textId="116E35E9" w:rsidR="000F12F6" w:rsidRPr="00292CB1" w:rsidRDefault="000F12F6" w:rsidP="00292CB1">
      <w:pPr>
        <w:spacing w:after="0" w:line="240" w:lineRule="auto"/>
        <w:jc w:val="both"/>
        <w:rPr>
          <w:rFonts w:ascii="Arial" w:eastAsia="Times New Roman" w:hAnsi="Arial" w:cs="Arial"/>
          <w:sz w:val="24"/>
          <w:szCs w:val="24"/>
          <w:lang w:val="es-ES" w:eastAsia="es-CO"/>
        </w:rPr>
      </w:pPr>
      <w:r w:rsidRPr="00292CB1">
        <w:rPr>
          <w:rFonts w:ascii="Arial" w:eastAsia="Times New Roman" w:hAnsi="Arial" w:cs="Arial"/>
          <w:sz w:val="24"/>
          <w:szCs w:val="24"/>
          <w:lang w:val="es-ES" w:eastAsia="es-CO"/>
        </w:rPr>
        <w:t>P</w:t>
      </w:r>
      <w:r w:rsidR="00050690" w:rsidRPr="00292CB1">
        <w:rPr>
          <w:rFonts w:ascii="Arial" w:eastAsia="Times New Roman" w:hAnsi="Arial" w:cs="Arial"/>
          <w:sz w:val="24"/>
          <w:szCs w:val="24"/>
          <w:lang w:val="es-ES" w:eastAsia="es-CO"/>
        </w:rPr>
        <w:t xml:space="preserve">or eso el </w:t>
      </w:r>
      <w:r w:rsidR="007873BB" w:rsidRPr="00292CB1">
        <w:rPr>
          <w:rFonts w:ascii="Arial" w:eastAsia="Times New Roman" w:hAnsi="Arial" w:cs="Arial"/>
          <w:sz w:val="24"/>
          <w:szCs w:val="24"/>
          <w:lang w:val="es-ES" w:eastAsia="es-CO"/>
        </w:rPr>
        <w:t>Proyecto de Ley</w:t>
      </w:r>
      <w:r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es claro en</w:t>
      </w:r>
      <w:r w:rsidR="009317B3" w:rsidRPr="00292CB1">
        <w:rPr>
          <w:rFonts w:ascii="Arial" w:eastAsia="Times New Roman" w:hAnsi="Arial" w:cs="Arial"/>
          <w:sz w:val="24"/>
          <w:szCs w:val="24"/>
          <w:lang w:val="es-ES" w:eastAsia="es-CO"/>
        </w:rPr>
        <w:t xml:space="preserve"> decir </w:t>
      </w:r>
      <w:r w:rsidR="00050690" w:rsidRPr="00292CB1">
        <w:rPr>
          <w:rFonts w:ascii="Arial" w:eastAsia="Times New Roman" w:hAnsi="Arial" w:cs="Arial"/>
          <w:sz w:val="24"/>
          <w:szCs w:val="24"/>
          <w:lang w:val="es-ES" w:eastAsia="es-CO"/>
        </w:rPr>
        <w:t>con fines académicos, históricos, bienvenidas todas las conversaciones, publicaciones sobre esto, pero que volvamos a eso paisaje y nos parezca lo mismo comprar una camiseta de Popeye</w:t>
      </w:r>
      <w:r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que de John Lennon, yo sí creo que nos merece una reflexión como país. Puede que terminemos diciendo y el Congreso de la República </w:t>
      </w:r>
      <w:r w:rsidRPr="00292CB1">
        <w:rPr>
          <w:rFonts w:ascii="Arial" w:eastAsia="Times New Roman" w:hAnsi="Arial" w:cs="Arial"/>
          <w:sz w:val="24"/>
          <w:szCs w:val="24"/>
          <w:lang w:val="es-ES" w:eastAsia="es-CO"/>
        </w:rPr>
        <w:t xml:space="preserve">diga </w:t>
      </w:r>
      <w:r w:rsidR="00050690" w:rsidRPr="00292CB1">
        <w:rPr>
          <w:rFonts w:ascii="Arial" w:eastAsia="Times New Roman" w:hAnsi="Arial" w:cs="Arial"/>
          <w:sz w:val="24"/>
          <w:szCs w:val="24"/>
          <w:lang w:val="es-ES" w:eastAsia="es-CO"/>
        </w:rPr>
        <w:t xml:space="preserve">esto no va, pero al menos nos parece importante empezar esta conversación. </w:t>
      </w:r>
    </w:p>
    <w:p w14:paraId="4F83D78B" w14:textId="77777777" w:rsidR="000F12F6" w:rsidRPr="00292CB1" w:rsidRDefault="000F12F6" w:rsidP="00292CB1">
      <w:pPr>
        <w:spacing w:after="0" w:line="240" w:lineRule="auto"/>
        <w:jc w:val="both"/>
        <w:rPr>
          <w:rFonts w:ascii="Arial" w:eastAsia="Times New Roman" w:hAnsi="Arial" w:cs="Arial"/>
          <w:sz w:val="24"/>
          <w:szCs w:val="24"/>
          <w:lang w:val="es-ES" w:eastAsia="es-CO"/>
        </w:rPr>
      </w:pPr>
    </w:p>
    <w:p w14:paraId="671CCA7B" w14:textId="24EA94E4" w:rsidR="00050690" w:rsidRPr="00292CB1" w:rsidRDefault="000F12F6" w:rsidP="00292CB1">
      <w:pPr>
        <w:spacing w:after="0" w:line="240" w:lineRule="auto"/>
        <w:jc w:val="both"/>
        <w:rPr>
          <w:rFonts w:ascii="Arial" w:eastAsia="Times New Roman" w:hAnsi="Arial" w:cs="Arial"/>
          <w:sz w:val="24"/>
          <w:szCs w:val="24"/>
          <w:lang w:val="es-ES" w:eastAsia="es-CO"/>
        </w:rPr>
      </w:pPr>
      <w:r w:rsidRPr="00292CB1">
        <w:rPr>
          <w:rFonts w:ascii="Arial" w:eastAsia="Times New Roman" w:hAnsi="Arial" w:cs="Arial"/>
          <w:sz w:val="24"/>
          <w:szCs w:val="24"/>
          <w:lang w:val="es-ES" w:eastAsia="es-CO"/>
        </w:rPr>
        <w:lastRenderedPageBreak/>
        <w:t>E</w:t>
      </w:r>
      <w:r w:rsidR="00050690" w:rsidRPr="00292CB1">
        <w:rPr>
          <w:rFonts w:ascii="Arial" w:eastAsia="Times New Roman" w:hAnsi="Arial" w:cs="Arial"/>
          <w:sz w:val="24"/>
          <w:szCs w:val="24"/>
          <w:lang w:val="es-ES" w:eastAsia="es-CO"/>
        </w:rPr>
        <w:t xml:space="preserve">s por eso que yo no me extiendo más, simplemente este abrebocas como el antecedente de </w:t>
      </w:r>
      <w:r w:rsidRPr="00292CB1">
        <w:rPr>
          <w:rFonts w:ascii="Arial" w:eastAsia="Times New Roman" w:hAnsi="Arial" w:cs="Arial"/>
          <w:sz w:val="24"/>
          <w:szCs w:val="24"/>
          <w:lang w:val="es-ES" w:eastAsia="es-CO"/>
        </w:rPr>
        <w:t>¿P</w:t>
      </w:r>
      <w:r w:rsidR="00050690" w:rsidRPr="00292CB1">
        <w:rPr>
          <w:rFonts w:ascii="Arial" w:eastAsia="Times New Roman" w:hAnsi="Arial" w:cs="Arial"/>
          <w:sz w:val="24"/>
          <w:szCs w:val="24"/>
          <w:lang w:val="es-ES" w:eastAsia="es-CO"/>
        </w:rPr>
        <w:t>or qué surgió</w:t>
      </w:r>
      <w:r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w:t>
      </w:r>
      <w:r w:rsidRPr="00292CB1">
        <w:rPr>
          <w:rFonts w:ascii="Arial" w:eastAsia="Times New Roman" w:hAnsi="Arial" w:cs="Arial"/>
          <w:sz w:val="24"/>
          <w:szCs w:val="24"/>
          <w:lang w:val="es-ES" w:eastAsia="es-CO"/>
        </w:rPr>
        <w:t>¿D</w:t>
      </w:r>
      <w:r w:rsidR="00050690" w:rsidRPr="00292CB1">
        <w:rPr>
          <w:rFonts w:ascii="Arial" w:eastAsia="Times New Roman" w:hAnsi="Arial" w:cs="Arial"/>
          <w:sz w:val="24"/>
          <w:szCs w:val="24"/>
          <w:lang w:val="es-ES" w:eastAsia="es-CO"/>
        </w:rPr>
        <w:t>e qué queremos</w:t>
      </w:r>
      <w:r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Y quiero empezar</w:t>
      </w:r>
      <w:r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dándole la palabra</w:t>
      </w:r>
      <w:r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son las 3:00 </w:t>
      </w:r>
      <w:r w:rsidRPr="00292CB1">
        <w:rPr>
          <w:rFonts w:ascii="Arial" w:eastAsia="Times New Roman" w:hAnsi="Arial" w:cs="Arial"/>
          <w:sz w:val="24"/>
          <w:szCs w:val="24"/>
          <w:lang w:val="es-ES" w:eastAsia="es-CO"/>
        </w:rPr>
        <w:t>de la tarde,</w:t>
      </w:r>
      <w:r w:rsidR="00050690" w:rsidRPr="00292CB1">
        <w:rPr>
          <w:rFonts w:ascii="Arial" w:eastAsia="Times New Roman" w:hAnsi="Arial" w:cs="Arial"/>
          <w:sz w:val="24"/>
          <w:szCs w:val="24"/>
          <w:lang w:val="es-ES" w:eastAsia="es-CO"/>
        </w:rPr>
        <w:t xml:space="preserve"> tenemos un tiempo, digamos que estamos bien de tiempo, yo quisiera que pudiéramos usar la palabra hasta por </w:t>
      </w:r>
      <w:r w:rsidRPr="00292CB1">
        <w:rPr>
          <w:rFonts w:ascii="Arial" w:eastAsia="Times New Roman" w:hAnsi="Arial" w:cs="Arial"/>
          <w:sz w:val="24"/>
          <w:szCs w:val="24"/>
          <w:lang w:val="es-ES" w:eastAsia="es-CO"/>
        </w:rPr>
        <w:t>diez</w:t>
      </w:r>
      <w:r w:rsidR="00050690" w:rsidRPr="00292CB1">
        <w:rPr>
          <w:rFonts w:ascii="Arial" w:eastAsia="Times New Roman" w:hAnsi="Arial" w:cs="Arial"/>
          <w:sz w:val="24"/>
          <w:szCs w:val="24"/>
          <w:lang w:val="es-ES" w:eastAsia="es-CO"/>
        </w:rPr>
        <w:t xml:space="preserve"> min</w:t>
      </w:r>
      <w:r w:rsidRPr="00292CB1">
        <w:rPr>
          <w:rFonts w:ascii="Arial" w:eastAsia="Times New Roman" w:hAnsi="Arial" w:cs="Arial"/>
          <w:sz w:val="24"/>
          <w:szCs w:val="24"/>
          <w:lang w:val="es-ES" w:eastAsia="es-CO"/>
        </w:rPr>
        <w:t>utos.</w:t>
      </w:r>
      <w:r w:rsidR="00050690" w:rsidRPr="00292CB1">
        <w:rPr>
          <w:rFonts w:ascii="Arial" w:eastAsia="Times New Roman" w:hAnsi="Arial" w:cs="Arial"/>
          <w:sz w:val="24"/>
          <w:szCs w:val="24"/>
          <w:lang w:val="es-ES" w:eastAsia="es-CO"/>
        </w:rPr>
        <w:t xml:space="preserve"> Las personas que se inscribieron, entonces s</w:t>
      </w:r>
      <w:r w:rsidR="009317B3" w:rsidRPr="00292CB1">
        <w:rPr>
          <w:rFonts w:ascii="Arial" w:eastAsia="Times New Roman" w:hAnsi="Arial" w:cs="Arial"/>
          <w:sz w:val="24"/>
          <w:szCs w:val="24"/>
          <w:lang w:val="es-ES" w:eastAsia="es-CO"/>
        </w:rPr>
        <w:t>i</w:t>
      </w:r>
      <w:r w:rsidR="00050690" w:rsidRPr="00292CB1">
        <w:rPr>
          <w:rFonts w:ascii="Arial" w:eastAsia="Times New Roman" w:hAnsi="Arial" w:cs="Arial"/>
          <w:sz w:val="24"/>
          <w:szCs w:val="24"/>
          <w:lang w:val="es-ES" w:eastAsia="es-CO"/>
        </w:rPr>
        <w:t xml:space="preserve"> me ayuda con el tiempo. ¿Y quién sería entonces la primera persona que va a intervenir?</w:t>
      </w:r>
    </w:p>
    <w:p w14:paraId="715539D8" w14:textId="77777777" w:rsidR="000F12F6" w:rsidRPr="00292CB1" w:rsidRDefault="000F12F6" w:rsidP="00292CB1">
      <w:pPr>
        <w:spacing w:after="0" w:line="240" w:lineRule="auto"/>
        <w:jc w:val="both"/>
        <w:rPr>
          <w:rFonts w:ascii="Arial" w:eastAsia="Times New Roman" w:hAnsi="Arial" w:cs="Arial"/>
          <w:sz w:val="24"/>
          <w:szCs w:val="24"/>
          <w:lang w:val="es-ES" w:eastAsia="es-CO"/>
        </w:rPr>
      </w:pPr>
    </w:p>
    <w:p w14:paraId="6F1E3EA2" w14:textId="565EC0F3" w:rsidR="00050690" w:rsidRPr="00292CB1" w:rsidRDefault="00050690" w:rsidP="00292CB1">
      <w:pPr>
        <w:spacing w:after="0" w:line="240" w:lineRule="auto"/>
        <w:jc w:val="both"/>
        <w:rPr>
          <w:rFonts w:ascii="Arial" w:eastAsia="Times New Roman" w:hAnsi="Arial" w:cs="Arial"/>
          <w:sz w:val="24"/>
          <w:szCs w:val="24"/>
          <w:lang w:val="es-ES" w:eastAsia="es-CO"/>
        </w:rPr>
      </w:pPr>
      <w:r w:rsidRPr="00292CB1">
        <w:rPr>
          <w:rFonts w:ascii="Arial" w:eastAsia="Times New Roman" w:hAnsi="Arial" w:cs="Arial"/>
          <w:sz w:val="24"/>
          <w:szCs w:val="24"/>
          <w:lang w:val="es-ES" w:eastAsia="es-CO"/>
        </w:rPr>
        <w:t xml:space="preserve">Tengo acá la intervención de la </w:t>
      </w:r>
      <w:r w:rsidR="000F12F6" w:rsidRPr="00292CB1">
        <w:rPr>
          <w:rFonts w:ascii="Arial" w:eastAsia="Times New Roman" w:hAnsi="Arial" w:cs="Arial"/>
          <w:sz w:val="24"/>
          <w:szCs w:val="24"/>
          <w:lang w:val="es-ES" w:eastAsia="es-CO"/>
        </w:rPr>
        <w:t>S</w:t>
      </w:r>
      <w:r w:rsidRPr="00292CB1">
        <w:rPr>
          <w:rFonts w:ascii="Arial" w:eastAsia="Times New Roman" w:hAnsi="Arial" w:cs="Arial"/>
          <w:sz w:val="24"/>
          <w:szCs w:val="24"/>
          <w:lang w:val="es-ES" w:eastAsia="es-CO"/>
        </w:rPr>
        <w:t xml:space="preserve">uperintendente </w:t>
      </w:r>
      <w:r w:rsidR="000F12F6" w:rsidRPr="00292CB1">
        <w:rPr>
          <w:rFonts w:ascii="Arial" w:eastAsia="Times New Roman" w:hAnsi="Arial" w:cs="Arial"/>
          <w:sz w:val="24"/>
          <w:szCs w:val="24"/>
          <w:lang w:val="es-ES" w:eastAsia="es-CO"/>
        </w:rPr>
        <w:t>D</w:t>
      </w:r>
      <w:r w:rsidRPr="00292CB1">
        <w:rPr>
          <w:rFonts w:ascii="Arial" w:eastAsia="Times New Roman" w:hAnsi="Arial" w:cs="Arial"/>
          <w:sz w:val="24"/>
          <w:szCs w:val="24"/>
          <w:lang w:val="es-ES" w:eastAsia="es-CO"/>
        </w:rPr>
        <w:t xml:space="preserve">elegada para </w:t>
      </w:r>
      <w:r w:rsidR="000F12F6" w:rsidRPr="00292CB1">
        <w:rPr>
          <w:rFonts w:ascii="Arial" w:eastAsia="Times New Roman" w:hAnsi="Arial" w:cs="Arial"/>
          <w:sz w:val="24"/>
          <w:szCs w:val="24"/>
          <w:lang w:val="es-ES" w:eastAsia="es-CO"/>
        </w:rPr>
        <w:t>P</w:t>
      </w:r>
      <w:r w:rsidRPr="00292CB1">
        <w:rPr>
          <w:rFonts w:ascii="Arial" w:eastAsia="Times New Roman" w:hAnsi="Arial" w:cs="Arial"/>
          <w:sz w:val="24"/>
          <w:szCs w:val="24"/>
          <w:lang w:val="es-ES" w:eastAsia="es-CO"/>
        </w:rPr>
        <w:t xml:space="preserve">ropiedad </w:t>
      </w:r>
      <w:r w:rsidR="000F12F6" w:rsidRPr="00292CB1">
        <w:rPr>
          <w:rFonts w:ascii="Arial" w:eastAsia="Times New Roman" w:hAnsi="Arial" w:cs="Arial"/>
          <w:sz w:val="24"/>
          <w:szCs w:val="24"/>
          <w:lang w:val="es-ES" w:eastAsia="es-CO"/>
        </w:rPr>
        <w:t>I</w:t>
      </w:r>
      <w:r w:rsidRPr="00292CB1">
        <w:rPr>
          <w:rFonts w:ascii="Arial" w:eastAsia="Times New Roman" w:hAnsi="Arial" w:cs="Arial"/>
          <w:sz w:val="24"/>
          <w:szCs w:val="24"/>
          <w:lang w:val="es-ES" w:eastAsia="es-CO"/>
        </w:rPr>
        <w:t>ndustrial, doctora Pilar María Goyene</w:t>
      </w:r>
      <w:r w:rsidR="00F30573" w:rsidRPr="00292CB1">
        <w:rPr>
          <w:rFonts w:ascii="Arial" w:eastAsia="Times New Roman" w:hAnsi="Arial" w:cs="Arial"/>
          <w:sz w:val="24"/>
          <w:szCs w:val="24"/>
          <w:lang w:val="es-ES" w:eastAsia="es-CO"/>
        </w:rPr>
        <w:t>che</w:t>
      </w:r>
      <w:r w:rsidRPr="00292CB1">
        <w:rPr>
          <w:rFonts w:ascii="Arial" w:eastAsia="Times New Roman" w:hAnsi="Arial" w:cs="Arial"/>
          <w:sz w:val="24"/>
          <w:szCs w:val="24"/>
          <w:lang w:val="es-ES" w:eastAsia="es-CO"/>
        </w:rPr>
        <w:t xml:space="preserve"> Carvajal, que iba a hacerlo virtual, yo </w:t>
      </w:r>
      <w:r w:rsidR="00F30573" w:rsidRPr="00292CB1">
        <w:rPr>
          <w:rFonts w:ascii="Arial" w:eastAsia="Times New Roman" w:hAnsi="Arial" w:cs="Arial"/>
          <w:sz w:val="24"/>
          <w:szCs w:val="24"/>
          <w:lang w:val="es-ES" w:eastAsia="es-CO"/>
        </w:rPr>
        <w:t>¿N</w:t>
      </w:r>
      <w:r w:rsidRPr="00292CB1">
        <w:rPr>
          <w:rFonts w:ascii="Arial" w:eastAsia="Times New Roman" w:hAnsi="Arial" w:cs="Arial"/>
          <w:sz w:val="24"/>
          <w:szCs w:val="24"/>
          <w:lang w:val="es-ES" w:eastAsia="es-CO"/>
        </w:rPr>
        <w:t>o sé si está confirmado</w:t>
      </w:r>
      <w:r w:rsidR="00F30573"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w:t>
      </w:r>
      <w:r w:rsidR="00F30573" w:rsidRPr="00292CB1">
        <w:rPr>
          <w:rFonts w:ascii="Arial" w:eastAsia="Times New Roman" w:hAnsi="Arial" w:cs="Arial"/>
          <w:sz w:val="24"/>
          <w:szCs w:val="24"/>
          <w:lang w:val="es-ES" w:eastAsia="es-CO"/>
        </w:rPr>
        <w:t>P</w:t>
      </w:r>
      <w:r w:rsidRPr="00292CB1">
        <w:rPr>
          <w:rFonts w:ascii="Arial" w:eastAsia="Times New Roman" w:hAnsi="Arial" w:cs="Arial"/>
          <w:sz w:val="24"/>
          <w:szCs w:val="24"/>
          <w:lang w:val="es-ES" w:eastAsia="es-CO"/>
        </w:rPr>
        <w:t xml:space="preserve">erfecto, está presente. Entonces, doctora, tiene la palabra hasta por </w:t>
      </w:r>
      <w:r w:rsidR="00F30573" w:rsidRPr="00292CB1">
        <w:rPr>
          <w:rFonts w:ascii="Arial" w:eastAsia="Times New Roman" w:hAnsi="Arial" w:cs="Arial"/>
          <w:sz w:val="24"/>
          <w:szCs w:val="24"/>
          <w:lang w:val="es-ES" w:eastAsia="es-CO"/>
        </w:rPr>
        <w:t>diez</w:t>
      </w:r>
      <w:r w:rsidRPr="00292CB1">
        <w:rPr>
          <w:rFonts w:ascii="Arial" w:eastAsia="Times New Roman" w:hAnsi="Arial" w:cs="Arial"/>
          <w:sz w:val="24"/>
          <w:szCs w:val="24"/>
          <w:lang w:val="es-ES" w:eastAsia="es-CO"/>
        </w:rPr>
        <w:t xml:space="preserve"> min</w:t>
      </w:r>
      <w:r w:rsidR="00F30573" w:rsidRPr="00292CB1">
        <w:rPr>
          <w:rFonts w:ascii="Arial" w:eastAsia="Times New Roman" w:hAnsi="Arial" w:cs="Arial"/>
          <w:sz w:val="24"/>
          <w:szCs w:val="24"/>
          <w:lang w:val="es-ES" w:eastAsia="es-CO"/>
        </w:rPr>
        <w:t>utos.</w:t>
      </w:r>
      <w:r w:rsidRPr="00292CB1">
        <w:rPr>
          <w:rFonts w:ascii="Arial" w:eastAsia="Times New Roman" w:hAnsi="Arial" w:cs="Arial"/>
          <w:sz w:val="24"/>
          <w:szCs w:val="24"/>
          <w:lang w:val="es-ES" w:eastAsia="es-CO"/>
        </w:rPr>
        <w:t xml:space="preserve"> Vamos a ver si l</w:t>
      </w:r>
      <w:r w:rsidR="00F30573" w:rsidRPr="00292CB1">
        <w:rPr>
          <w:rFonts w:ascii="Arial" w:eastAsia="Times New Roman" w:hAnsi="Arial" w:cs="Arial"/>
          <w:sz w:val="24"/>
          <w:szCs w:val="24"/>
          <w:lang w:val="es-ES" w:eastAsia="es-CO"/>
        </w:rPr>
        <w:t>a</w:t>
      </w:r>
      <w:r w:rsidRPr="00292CB1">
        <w:rPr>
          <w:rFonts w:ascii="Arial" w:eastAsia="Times New Roman" w:hAnsi="Arial" w:cs="Arial"/>
          <w:sz w:val="24"/>
          <w:szCs w:val="24"/>
          <w:lang w:val="es-ES" w:eastAsia="es-CO"/>
        </w:rPr>
        <w:t xml:space="preserve"> escuchamos.</w:t>
      </w:r>
    </w:p>
    <w:p w14:paraId="7B51B7B3" w14:textId="77777777" w:rsidR="00F30573" w:rsidRPr="00292CB1" w:rsidRDefault="00F30573" w:rsidP="00292CB1">
      <w:pPr>
        <w:spacing w:after="0" w:line="240" w:lineRule="auto"/>
        <w:jc w:val="both"/>
        <w:rPr>
          <w:rFonts w:ascii="Arial" w:eastAsia="Times New Roman" w:hAnsi="Arial" w:cs="Arial"/>
          <w:sz w:val="24"/>
          <w:szCs w:val="24"/>
          <w:lang w:val="es-ES" w:eastAsia="es-CO"/>
        </w:rPr>
      </w:pPr>
    </w:p>
    <w:p w14:paraId="5FEC7638" w14:textId="14C9142B" w:rsidR="008E17AA" w:rsidRPr="00292CB1" w:rsidRDefault="00F30573" w:rsidP="00292CB1">
      <w:pPr>
        <w:spacing w:after="0" w:line="240" w:lineRule="auto"/>
        <w:jc w:val="both"/>
        <w:rPr>
          <w:rFonts w:ascii="Arial" w:eastAsia="Times New Roman" w:hAnsi="Arial" w:cs="Arial"/>
          <w:b/>
          <w:bCs/>
          <w:sz w:val="24"/>
          <w:szCs w:val="24"/>
          <w:lang w:val="es-ES" w:eastAsia="es-CO"/>
        </w:rPr>
      </w:pPr>
      <w:r w:rsidRPr="00292CB1">
        <w:rPr>
          <w:rFonts w:ascii="Arial" w:eastAsia="Times New Roman" w:hAnsi="Arial" w:cs="Arial"/>
          <w:b/>
          <w:bCs/>
          <w:sz w:val="24"/>
          <w:szCs w:val="24"/>
          <w:lang w:val="es-ES" w:eastAsia="es-CO"/>
        </w:rPr>
        <w:t xml:space="preserve">El </w:t>
      </w:r>
      <w:r w:rsidR="00F73227" w:rsidRPr="00292CB1">
        <w:rPr>
          <w:rFonts w:ascii="Arial" w:eastAsia="Times New Roman" w:hAnsi="Arial" w:cs="Arial"/>
          <w:b/>
          <w:bCs/>
          <w:sz w:val="24"/>
          <w:szCs w:val="24"/>
          <w:lang w:val="es-ES" w:eastAsia="es-CO"/>
        </w:rPr>
        <w:t>P</w:t>
      </w:r>
      <w:r w:rsidRPr="00292CB1">
        <w:rPr>
          <w:rFonts w:ascii="Arial" w:eastAsia="Times New Roman" w:hAnsi="Arial" w:cs="Arial"/>
          <w:b/>
          <w:bCs/>
          <w:sz w:val="24"/>
          <w:szCs w:val="24"/>
          <w:lang w:val="es-ES" w:eastAsia="es-CO"/>
        </w:rPr>
        <w:t>residente concede el uso de la palabra</w:t>
      </w:r>
      <w:r w:rsidR="00F73227" w:rsidRPr="00292CB1">
        <w:rPr>
          <w:rFonts w:ascii="Arial" w:eastAsia="Times New Roman" w:hAnsi="Arial" w:cs="Arial"/>
          <w:b/>
          <w:bCs/>
          <w:sz w:val="24"/>
          <w:szCs w:val="24"/>
          <w:lang w:val="es-ES" w:eastAsia="es-CO"/>
        </w:rPr>
        <w:t>,</w:t>
      </w:r>
      <w:r w:rsidRPr="00292CB1">
        <w:rPr>
          <w:rFonts w:ascii="Arial" w:eastAsia="Times New Roman" w:hAnsi="Arial" w:cs="Arial"/>
          <w:b/>
          <w:bCs/>
          <w:sz w:val="24"/>
          <w:szCs w:val="24"/>
          <w:lang w:val="es-ES" w:eastAsia="es-CO"/>
        </w:rPr>
        <w:t xml:space="preserve"> a la doctora Pilar </w:t>
      </w:r>
      <w:r w:rsidR="008E17AA" w:rsidRPr="00292CB1">
        <w:rPr>
          <w:rFonts w:ascii="Arial" w:eastAsia="Times New Roman" w:hAnsi="Arial" w:cs="Arial"/>
          <w:b/>
          <w:bCs/>
          <w:sz w:val="24"/>
          <w:szCs w:val="24"/>
          <w:lang w:val="es-ES" w:eastAsia="es-CO"/>
        </w:rPr>
        <w:t>María</w:t>
      </w:r>
      <w:r w:rsidRPr="00292CB1">
        <w:rPr>
          <w:rFonts w:ascii="Arial" w:eastAsia="Times New Roman" w:hAnsi="Arial" w:cs="Arial"/>
          <w:b/>
          <w:bCs/>
          <w:sz w:val="24"/>
          <w:szCs w:val="24"/>
          <w:lang w:val="es-ES" w:eastAsia="es-CO"/>
        </w:rPr>
        <w:t xml:space="preserve"> Goyeneche Carvajal</w:t>
      </w:r>
      <w:r w:rsidR="008E17AA" w:rsidRPr="00292CB1">
        <w:rPr>
          <w:rFonts w:ascii="Arial" w:eastAsia="Times New Roman" w:hAnsi="Arial" w:cs="Arial"/>
          <w:b/>
          <w:bCs/>
          <w:sz w:val="24"/>
          <w:szCs w:val="24"/>
          <w:lang w:val="es-ES" w:eastAsia="es-CO"/>
        </w:rPr>
        <w:t>.</w:t>
      </w:r>
      <w:r w:rsidRPr="00292CB1">
        <w:rPr>
          <w:rFonts w:ascii="Arial" w:eastAsia="Times New Roman" w:hAnsi="Arial" w:cs="Arial"/>
          <w:b/>
          <w:bCs/>
          <w:sz w:val="24"/>
          <w:szCs w:val="24"/>
          <w:lang w:val="es-ES" w:eastAsia="es-CO"/>
        </w:rPr>
        <w:t xml:space="preserve"> </w:t>
      </w:r>
      <w:r w:rsidR="00F73227" w:rsidRPr="00292CB1">
        <w:rPr>
          <w:rFonts w:ascii="Arial" w:eastAsia="Times New Roman" w:hAnsi="Arial" w:cs="Arial"/>
          <w:b/>
          <w:bCs/>
          <w:sz w:val="24"/>
          <w:szCs w:val="24"/>
          <w:lang w:val="es-ES" w:eastAsia="es-CO"/>
        </w:rPr>
        <w:t>Superintendente Delegada para la Propiedad Industrial.</w:t>
      </w:r>
    </w:p>
    <w:p w14:paraId="070545E8" w14:textId="77777777" w:rsidR="008E17AA" w:rsidRPr="00292CB1" w:rsidRDefault="008E17AA" w:rsidP="00292CB1">
      <w:pPr>
        <w:spacing w:after="0" w:line="240" w:lineRule="auto"/>
        <w:jc w:val="both"/>
        <w:rPr>
          <w:rFonts w:ascii="Arial" w:eastAsia="Times New Roman" w:hAnsi="Arial" w:cs="Arial"/>
          <w:sz w:val="24"/>
          <w:szCs w:val="24"/>
          <w:lang w:val="es-ES" w:eastAsia="es-CO"/>
        </w:rPr>
      </w:pPr>
    </w:p>
    <w:p w14:paraId="7B1BCA13" w14:textId="50A6BF66" w:rsidR="00A04975" w:rsidRPr="00292CB1" w:rsidRDefault="00050690" w:rsidP="00292CB1">
      <w:pPr>
        <w:spacing w:after="0" w:line="240" w:lineRule="auto"/>
        <w:jc w:val="both"/>
        <w:rPr>
          <w:rFonts w:ascii="Arial" w:eastAsia="Times New Roman" w:hAnsi="Arial" w:cs="Arial"/>
          <w:sz w:val="24"/>
          <w:szCs w:val="24"/>
          <w:lang w:val="es-ES" w:eastAsia="es-CO"/>
        </w:rPr>
      </w:pPr>
      <w:r w:rsidRPr="00292CB1">
        <w:rPr>
          <w:rFonts w:ascii="Arial" w:eastAsia="Times New Roman" w:hAnsi="Arial" w:cs="Arial"/>
          <w:sz w:val="24"/>
          <w:szCs w:val="24"/>
          <w:lang w:val="es-ES" w:eastAsia="es-CO"/>
        </w:rPr>
        <w:t xml:space="preserve">Perfecto. Muy buenas tardes, </w:t>
      </w:r>
      <w:r w:rsidR="00324B0F" w:rsidRPr="00292CB1">
        <w:rPr>
          <w:rFonts w:ascii="Arial" w:eastAsia="Times New Roman" w:hAnsi="Arial" w:cs="Arial"/>
          <w:sz w:val="24"/>
          <w:szCs w:val="24"/>
          <w:lang w:val="es-ES" w:eastAsia="es-CO"/>
        </w:rPr>
        <w:t>H</w:t>
      </w:r>
      <w:r w:rsidRPr="00292CB1">
        <w:rPr>
          <w:rFonts w:ascii="Arial" w:eastAsia="Times New Roman" w:hAnsi="Arial" w:cs="Arial"/>
          <w:sz w:val="24"/>
          <w:szCs w:val="24"/>
          <w:lang w:val="es-ES" w:eastAsia="es-CO"/>
        </w:rPr>
        <w:t xml:space="preserve">onorables </w:t>
      </w:r>
      <w:r w:rsidR="00324B0F" w:rsidRPr="00292CB1">
        <w:rPr>
          <w:rFonts w:ascii="Arial" w:eastAsia="Times New Roman" w:hAnsi="Arial" w:cs="Arial"/>
          <w:sz w:val="24"/>
          <w:szCs w:val="24"/>
          <w:lang w:val="es-ES" w:eastAsia="es-CO"/>
        </w:rPr>
        <w:t>R</w:t>
      </w:r>
      <w:r w:rsidRPr="00292CB1">
        <w:rPr>
          <w:rFonts w:ascii="Arial" w:eastAsia="Times New Roman" w:hAnsi="Arial" w:cs="Arial"/>
          <w:sz w:val="24"/>
          <w:szCs w:val="24"/>
          <w:lang w:val="es-ES" w:eastAsia="es-CO"/>
        </w:rPr>
        <w:t xml:space="preserve">epresentantes y público en general. Soy Pilar Goyeneche, </w:t>
      </w:r>
      <w:r w:rsidR="00324B0F" w:rsidRPr="00292CB1">
        <w:rPr>
          <w:rFonts w:ascii="Arial" w:eastAsia="Times New Roman" w:hAnsi="Arial" w:cs="Arial"/>
          <w:sz w:val="24"/>
          <w:szCs w:val="24"/>
          <w:lang w:val="es-ES" w:eastAsia="es-CO"/>
        </w:rPr>
        <w:t>S</w:t>
      </w:r>
      <w:r w:rsidRPr="00292CB1">
        <w:rPr>
          <w:rFonts w:ascii="Arial" w:eastAsia="Times New Roman" w:hAnsi="Arial" w:cs="Arial"/>
          <w:sz w:val="24"/>
          <w:szCs w:val="24"/>
          <w:lang w:val="es-ES" w:eastAsia="es-CO"/>
        </w:rPr>
        <w:t xml:space="preserve">uperintendente </w:t>
      </w:r>
      <w:r w:rsidR="00324B0F" w:rsidRPr="00292CB1">
        <w:rPr>
          <w:rFonts w:ascii="Arial" w:eastAsia="Times New Roman" w:hAnsi="Arial" w:cs="Arial"/>
          <w:sz w:val="24"/>
          <w:szCs w:val="24"/>
          <w:lang w:val="es-ES" w:eastAsia="es-CO"/>
        </w:rPr>
        <w:t>D</w:t>
      </w:r>
      <w:r w:rsidRPr="00292CB1">
        <w:rPr>
          <w:rFonts w:ascii="Arial" w:eastAsia="Times New Roman" w:hAnsi="Arial" w:cs="Arial"/>
          <w:sz w:val="24"/>
          <w:szCs w:val="24"/>
          <w:lang w:val="es-ES" w:eastAsia="es-CO"/>
        </w:rPr>
        <w:t xml:space="preserve">elegada para la </w:t>
      </w:r>
      <w:r w:rsidR="00324B0F" w:rsidRPr="00292CB1">
        <w:rPr>
          <w:rFonts w:ascii="Arial" w:eastAsia="Times New Roman" w:hAnsi="Arial" w:cs="Arial"/>
          <w:sz w:val="24"/>
          <w:szCs w:val="24"/>
          <w:lang w:val="es-ES" w:eastAsia="es-CO"/>
        </w:rPr>
        <w:t>P</w:t>
      </w:r>
      <w:r w:rsidRPr="00292CB1">
        <w:rPr>
          <w:rFonts w:ascii="Arial" w:eastAsia="Times New Roman" w:hAnsi="Arial" w:cs="Arial"/>
          <w:sz w:val="24"/>
          <w:szCs w:val="24"/>
          <w:lang w:val="es-ES" w:eastAsia="es-CO"/>
        </w:rPr>
        <w:t xml:space="preserve">ropiedad </w:t>
      </w:r>
      <w:r w:rsidR="00324B0F" w:rsidRPr="00292CB1">
        <w:rPr>
          <w:rFonts w:ascii="Arial" w:eastAsia="Times New Roman" w:hAnsi="Arial" w:cs="Arial"/>
          <w:sz w:val="24"/>
          <w:szCs w:val="24"/>
          <w:lang w:val="es-ES" w:eastAsia="es-CO"/>
        </w:rPr>
        <w:t>I</w:t>
      </w:r>
      <w:r w:rsidRPr="00292CB1">
        <w:rPr>
          <w:rFonts w:ascii="Arial" w:eastAsia="Times New Roman" w:hAnsi="Arial" w:cs="Arial"/>
          <w:sz w:val="24"/>
          <w:szCs w:val="24"/>
          <w:lang w:val="es-ES" w:eastAsia="es-CO"/>
        </w:rPr>
        <w:t>ndustrial</w:t>
      </w:r>
      <w:r w:rsidR="00324B0F"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de la Superintendencia de Industria </w:t>
      </w:r>
      <w:r w:rsidR="009317B3" w:rsidRPr="00292CB1">
        <w:rPr>
          <w:rFonts w:ascii="Arial" w:eastAsia="Times New Roman" w:hAnsi="Arial" w:cs="Arial"/>
          <w:sz w:val="24"/>
          <w:szCs w:val="24"/>
          <w:lang w:val="es-ES" w:eastAsia="es-CO"/>
        </w:rPr>
        <w:t xml:space="preserve">y </w:t>
      </w:r>
      <w:r w:rsidRPr="00292CB1">
        <w:rPr>
          <w:rFonts w:ascii="Arial" w:eastAsia="Times New Roman" w:hAnsi="Arial" w:cs="Arial"/>
          <w:sz w:val="24"/>
          <w:szCs w:val="24"/>
          <w:lang w:val="es-ES" w:eastAsia="es-CO"/>
        </w:rPr>
        <w:t xml:space="preserve">Comercio. La señora </w:t>
      </w:r>
      <w:r w:rsidR="00324B0F" w:rsidRPr="00292CB1">
        <w:rPr>
          <w:rFonts w:ascii="Arial" w:eastAsia="Times New Roman" w:hAnsi="Arial" w:cs="Arial"/>
          <w:sz w:val="24"/>
          <w:szCs w:val="24"/>
          <w:lang w:val="es-ES" w:eastAsia="es-CO"/>
        </w:rPr>
        <w:t>S</w:t>
      </w:r>
      <w:r w:rsidRPr="00292CB1">
        <w:rPr>
          <w:rFonts w:ascii="Arial" w:eastAsia="Times New Roman" w:hAnsi="Arial" w:cs="Arial"/>
          <w:sz w:val="24"/>
          <w:szCs w:val="24"/>
          <w:lang w:val="es-ES" w:eastAsia="es-CO"/>
        </w:rPr>
        <w:t>uperintendente</w:t>
      </w:r>
      <w:r w:rsidR="00A04975"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w:t>
      </w:r>
      <w:r w:rsidR="00A04975" w:rsidRPr="00292CB1">
        <w:rPr>
          <w:rFonts w:ascii="Arial" w:eastAsia="Times New Roman" w:hAnsi="Arial" w:cs="Arial"/>
          <w:sz w:val="24"/>
          <w:szCs w:val="24"/>
          <w:lang w:val="es-ES" w:eastAsia="es-CO"/>
        </w:rPr>
        <w:t xml:space="preserve">Cielo </w:t>
      </w:r>
      <w:proofErr w:type="spellStart"/>
      <w:r w:rsidR="00324B0F" w:rsidRPr="00292CB1">
        <w:rPr>
          <w:rFonts w:ascii="Arial" w:eastAsia="Times New Roman" w:hAnsi="Arial" w:cs="Arial"/>
          <w:sz w:val="24"/>
          <w:szCs w:val="24"/>
          <w:lang w:val="es-ES" w:eastAsia="es-CO"/>
        </w:rPr>
        <w:t>Rusinque</w:t>
      </w:r>
      <w:proofErr w:type="spellEnd"/>
      <w:r w:rsidR="00324B0F"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agradece la invitación a participar en </w:t>
      </w:r>
      <w:r w:rsidR="00A04975" w:rsidRPr="00292CB1">
        <w:rPr>
          <w:rFonts w:ascii="Arial" w:eastAsia="Times New Roman" w:hAnsi="Arial" w:cs="Arial"/>
          <w:sz w:val="24"/>
          <w:szCs w:val="24"/>
          <w:lang w:val="es-ES" w:eastAsia="es-CO"/>
        </w:rPr>
        <w:t>esta</w:t>
      </w:r>
      <w:r w:rsidRPr="00292CB1">
        <w:rPr>
          <w:rFonts w:ascii="Arial" w:eastAsia="Times New Roman" w:hAnsi="Arial" w:cs="Arial"/>
          <w:sz w:val="24"/>
          <w:szCs w:val="24"/>
          <w:lang w:val="es-ES" w:eastAsia="es-CO"/>
        </w:rPr>
        <w:t xml:space="preserve"> </w:t>
      </w:r>
      <w:r w:rsidR="00324B0F" w:rsidRPr="00292CB1">
        <w:rPr>
          <w:rFonts w:ascii="Arial" w:eastAsia="Times New Roman" w:hAnsi="Arial" w:cs="Arial"/>
          <w:sz w:val="24"/>
          <w:szCs w:val="24"/>
          <w:lang w:val="es-ES" w:eastAsia="es-CO"/>
        </w:rPr>
        <w:t>Audiencia</w:t>
      </w:r>
      <w:r w:rsidRPr="00292CB1">
        <w:rPr>
          <w:rFonts w:ascii="Arial" w:eastAsia="Times New Roman" w:hAnsi="Arial" w:cs="Arial"/>
          <w:sz w:val="24"/>
          <w:szCs w:val="24"/>
          <w:lang w:val="es-ES" w:eastAsia="es-CO"/>
        </w:rPr>
        <w:t xml:space="preserve"> </w:t>
      </w:r>
      <w:r w:rsidR="00324B0F" w:rsidRPr="00292CB1">
        <w:rPr>
          <w:rFonts w:ascii="Arial" w:eastAsia="Times New Roman" w:hAnsi="Arial" w:cs="Arial"/>
          <w:sz w:val="24"/>
          <w:szCs w:val="24"/>
          <w:lang w:val="es-ES" w:eastAsia="es-CO"/>
        </w:rPr>
        <w:t>P</w:t>
      </w:r>
      <w:r w:rsidRPr="00292CB1">
        <w:rPr>
          <w:rFonts w:ascii="Arial" w:eastAsia="Times New Roman" w:hAnsi="Arial" w:cs="Arial"/>
          <w:sz w:val="24"/>
          <w:szCs w:val="24"/>
          <w:lang w:val="es-ES" w:eastAsia="es-CO"/>
        </w:rPr>
        <w:t>ública</w:t>
      </w:r>
      <w:r w:rsidR="00A04975"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para el </w:t>
      </w:r>
      <w:r w:rsidR="0009518F" w:rsidRPr="00292CB1">
        <w:rPr>
          <w:rFonts w:ascii="Arial" w:eastAsia="Times New Roman" w:hAnsi="Arial" w:cs="Arial"/>
          <w:sz w:val="24"/>
          <w:szCs w:val="24"/>
          <w:lang w:val="es-ES" w:eastAsia="es-CO"/>
        </w:rPr>
        <w:t>Proyecto</w:t>
      </w:r>
      <w:r w:rsidRPr="00292CB1">
        <w:rPr>
          <w:rFonts w:ascii="Arial" w:eastAsia="Times New Roman" w:hAnsi="Arial" w:cs="Arial"/>
          <w:sz w:val="24"/>
          <w:szCs w:val="24"/>
          <w:lang w:val="es-ES" w:eastAsia="es-CO"/>
        </w:rPr>
        <w:t xml:space="preserve"> </w:t>
      </w:r>
      <w:r w:rsidR="00A04975" w:rsidRPr="00292CB1">
        <w:rPr>
          <w:rFonts w:ascii="Arial" w:eastAsia="Times New Roman" w:hAnsi="Arial" w:cs="Arial"/>
          <w:sz w:val="24"/>
          <w:szCs w:val="24"/>
          <w:lang w:val="es-ES" w:eastAsia="es-CO"/>
        </w:rPr>
        <w:t xml:space="preserve">de Ley </w:t>
      </w:r>
      <w:r w:rsidRPr="00292CB1">
        <w:rPr>
          <w:rFonts w:ascii="Arial" w:eastAsia="Times New Roman" w:hAnsi="Arial" w:cs="Arial"/>
          <w:sz w:val="24"/>
          <w:szCs w:val="24"/>
          <w:lang w:val="es-ES" w:eastAsia="es-CO"/>
        </w:rPr>
        <w:t xml:space="preserve">139 </w:t>
      </w:r>
      <w:r w:rsidR="00A04975" w:rsidRPr="00292CB1">
        <w:rPr>
          <w:rFonts w:ascii="Arial" w:eastAsia="Times New Roman" w:hAnsi="Arial" w:cs="Arial"/>
          <w:sz w:val="24"/>
          <w:szCs w:val="24"/>
          <w:lang w:val="es-ES" w:eastAsia="es-CO"/>
        </w:rPr>
        <w:t xml:space="preserve">- </w:t>
      </w:r>
      <w:r w:rsidRPr="00292CB1">
        <w:rPr>
          <w:rFonts w:ascii="Arial" w:eastAsia="Times New Roman" w:hAnsi="Arial" w:cs="Arial"/>
          <w:sz w:val="24"/>
          <w:szCs w:val="24"/>
          <w:lang w:val="es-ES" w:eastAsia="es-CO"/>
        </w:rPr>
        <w:t>2024 y presenta sus excusas por no asistir el día de hoy. Agradecemos especialmente al Honorable Representante Juan Sebastián Gómez González</w:t>
      </w:r>
      <w:r w:rsidR="00A04975"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por esta invitación a participar. </w:t>
      </w:r>
    </w:p>
    <w:p w14:paraId="2AEB645A" w14:textId="77777777" w:rsidR="00A04975" w:rsidRPr="00292CB1" w:rsidRDefault="00A04975" w:rsidP="00292CB1">
      <w:pPr>
        <w:spacing w:after="0" w:line="240" w:lineRule="auto"/>
        <w:jc w:val="both"/>
        <w:rPr>
          <w:rFonts w:ascii="Arial" w:eastAsia="Times New Roman" w:hAnsi="Arial" w:cs="Arial"/>
          <w:sz w:val="24"/>
          <w:szCs w:val="24"/>
          <w:lang w:val="es-ES" w:eastAsia="es-CO"/>
        </w:rPr>
      </w:pPr>
    </w:p>
    <w:p w14:paraId="22C14AE3" w14:textId="0E9C484D" w:rsidR="00A04975" w:rsidRPr="00292CB1" w:rsidRDefault="00050690" w:rsidP="00292CB1">
      <w:pPr>
        <w:spacing w:after="0" w:line="240" w:lineRule="auto"/>
        <w:jc w:val="both"/>
        <w:rPr>
          <w:rFonts w:ascii="Arial" w:eastAsia="Times New Roman" w:hAnsi="Arial" w:cs="Arial"/>
          <w:sz w:val="24"/>
          <w:szCs w:val="24"/>
          <w:lang w:val="es-ES" w:eastAsia="es-CO"/>
        </w:rPr>
      </w:pPr>
      <w:r w:rsidRPr="00292CB1">
        <w:rPr>
          <w:rFonts w:ascii="Arial" w:eastAsia="Times New Roman" w:hAnsi="Arial" w:cs="Arial"/>
          <w:sz w:val="24"/>
          <w:szCs w:val="24"/>
          <w:lang w:val="es-ES" w:eastAsia="es-CO"/>
        </w:rPr>
        <w:t>Celebramos</w:t>
      </w:r>
      <w:r w:rsidR="00A04975"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que existan estas iniciativas cuyo objetivo sea contribuir a que Colombia no sea reconocida por personas que han generado tanto daño al País y en concreto a sus víctimas y más aún, que se comercialice y distribuya material que refuerce esta cultura tan perjudicial para el país. Desde la Superintendencia estamos comprometidos con la cultura de paz, con la reconciliación y con el respeto a los derechos humanos, por lo que las consideraciones que a continuación expondremos</w:t>
      </w:r>
      <w:r w:rsidR="009317B3"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w:t>
      </w:r>
      <w:r w:rsidR="00A04975" w:rsidRPr="00292CB1">
        <w:rPr>
          <w:rFonts w:ascii="Arial" w:eastAsia="Times New Roman" w:hAnsi="Arial" w:cs="Arial"/>
          <w:sz w:val="24"/>
          <w:szCs w:val="24"/>
          <w:lang w:val="es-ES" w:eastAsia="es-CO"/>
        </w:rPr>
        <w:t>tienen</w:t>
      </w:r>
      <w:r w:rsidRPr="00292CB1">
        <w:rPr>
          <w:rFonts w:ascii="Arial" w:eastAsia="Times New Roman" w:hAnsi="Arial" w:cs="Arial"/>
          <w:sz w:val="24"/>
          <w:szCs w:val="24"/>
          <w:lang w:val="es-ES" w:eastAsia="es-CO"/>
        </w:rPr>
        <w:t xml:space="preserve"> como propósito que el </w:t>
      </w:r>
      <w:r w:rsidR="007873BB" w:rsidRPr="00292CB1">
        <w:rPr>
          <w:rFonts w:ascii="Arial" w:eastAsia="Times New Roman" w:hAnsi="Arial" w:cs="Arial"/>
          <w:sz w:val="24"/>
          <w:szCs w:val="24"/>
          <w:lang w:val="es-ES" w:eastAsia="es-CO"/>
        </w:rPr>
        <w:t>Proyecto de Ley</w:t>
      </w:r>
      <w:r w:rsidRPr="00292CB1">
        <w:rPr>
          <w:rFonts w:ascii="Arial" w:eastAsia="Times New Roman" w:hAnsi="Arial" w:cs="Arial"/>
          <w:sz w:val="24"/>
          <w:szCs w:val="24"/>
          <w:lang w:val="es-ES" w:eastAsia="es-CO"/>
        </w:rPr>
        <w:t xml:space="preserve"> tenga una correcta aplicación legal.</w:t>
      </w:r>
    </w:p>
    <w:p w14:paraId="205925F6" w14:textId="77777777" w:rsidR="00A04975" w:rsidRPr="00292CB1" w:rsidRDefault="00A04975" w:rsidP="00292CB1">
      <w:pPr>
        <w:spacing w:after="0" w:line="240" w:lineRule="auto"/>
        <w:jc w:val="both"/>
        <w:rPr>
          <w:rFonts w:ascii="Arial" w:eastAsia="Times New Roman" w:hAnsi="Arial" w:cs="Arial"/>
          <w:sz w:val="24"/>
          <w:szCs w:val="24"/>
          <w:lang w:val="es-ES" w:eastAsia="es-CO"/>
        </w:rPr>
      </w:pPr>
    </w:p>
    <w:p w14:paraId="0204ED64" w14:textId="77777777" w:rsidR="00A04975" w:rsidRPr="00292CB1" w:rsidRDefault="00050690" w:rsidP="00292CB1">
      <w:pPr>
        <w:spacing w:after="0" w:line="240" w:lineRule="auto"/>
        <w:jc w:val="both"/>
        <w:rPr>
          <w:rFonts w:ascii="Arial" w:eastAsia="Times New Roman" w:hAnsi="Arial" w:cs="Arial"/>
          <w:sz w:val="24"/>
          <w:szCs w:val="24"/>
          <w:lang w:val="es-ES" w:eastAsia="es-CO"/>
        </w:rPr>
      </w:pPr>
      <w:r w:rsidRPr="00292CB1">
        <w:rPr>
          <w:rFonts w:ascii="Arial" w:eastAsia="Times New Roman" w:hAnsi="Arial" w:cs="Arial"/>
          <w:sz w:val="24"/>
          <w:szCs w:val="24"/>
          <w:lang w:val="es-ES" w:eastAsia="es-CO"/>
        </w:rPr>
        <w:t xml:space="preserve">El </w:t>
      </w:r>
      <w:r w:rsidR="00A04975" w:rsidRPr="00292CB1">
        <w:rPr>
          <w:rFonts w:ascii="Arial" w:eastAsia="Times New Roman" w:hAnsi="Arial" w:cs="Arial"/>
          <w:sz w:val="24"/>
          <w:szCs w:val="24"/>
          <w:lang w:val="es-ES" w:eastAsia="es-CO"/>
        </w:rPr>
        <w:t>A</w:t>
      </w:r>
      <w:r w:rsidRPr="00292CB1">
        <w:rPr>
          <w:rFonts w:ascii="Arial" w:eastAsia="Times New Roman" w:hAnsi="Arial" w:cs="Arial"/>
          <w:sz w:val="24"/>
          <w:szCs w:val="24"/>
          <w:lang w:val="es-ES" w:eastAsia="es-CO"/>
        </w:rPr>
        <w:t xml:space="preserve">rtículo </w:t>
      </w:r>
      <w:r w:rsidR="00A04975" w:rsidRPr="00292CB1">
        <w:rPr>
          <w:rFonts w:ascii="Arial" w:eastAsia="Times New Roman" w:hAnsi="Arial" w:cs="Arial"/>
          <w:sz w:val="24"/>
          <w:szCs w:val="24"/>
          <w:lang w:val="es-ES" w:eastAsia="es-CO"/>
        </w:rPr>
        <w:t>3</w:t>
      </w:r>
      <w:r w:rsidRPr="00292CB1">
        <w:rPr>
          <w:rFonts w:ascii="Arial" w:eastAsia="Times New Roman" w:hAnsi="Arial" w:cs="Arial"/>
          <w:sz w:val="24"/>
          <w:szCs w:val="24"/>
          <w:lang w:val="es-ES" w:eastAsia="es-CO"/>
        </w:rPr>
        <w:t xml:space="preserve"> del </w:t>
      </w:r>
      <w:r w:rsidR="007873BB" w:rsidRPr="00292CB1">
        <w:rPr>
          <w:rFonts w:ascii="Arial" w:eastAsia="Times New Roman" w:hAnsi="Arial" w:cs="Arial"/>
          <w:sz w:val="24"/>
          <w:szCs w:val="24"/>
          <w:lang w:val="es-ES" w:eastAsia="es-CO"/>
        </w:rPr>
        <w:t>Proyecto de Ley</w:t>
      </w:r>
      <w:r w:rsidR="00A04975"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se abordan los temas de propiedad industrial, frente a los cuales se centrará mi intervención. El </w:t>
      </w:r>
      <w:r w:rsidR="00A04975" w:rsidRPr="00292CB1">
        <w:rPr>
          <w:rFonts w:ascii="Arial" w:eastAsia="Times New Roman" w:hAnsi="Arial" w:cs="Arial"/>
          <w:sz w:val="24"/>
          <w:szCs w:val="24"/>
          <w:lang w:val="es-ES" w:eastAsia="es-CO"/>
        </w:rPr>
        <w:t>A</w:t>
      </w:r>
      <w:r w:rsidRPr="00292CB1">
        <w:rPr>
          <w:rFonts w:ascii="Arial" w:eastAsia="Times New Roman" w:hAnsi="Arial" w:cs="Arial"/>
          <w:sz w:val="24"/>
          <w:szCs w:val="24"/>
          <w:lang w:val="es-ES" w:eastAsia="es-CO"/>
        </w:rPr>
        <w:t xml:space="preserve">rtículo </w:t>
      </w:r>
      <w:r w:rsidR="00A04975" w:rsidRPr="00292CB1">
        <w:rPr>
          <w:rFonts w:ascii="Arial" w:eastAsia="Times New Roman" w:hAnsi="Arial" w:cs="Arial"/>
          <w:sz w:val="24"/>
          <w:szCs w:val="24"/>
          <w:lang w:val="es-ES" w:eastAsia="es-CO"/>
        </w:rPr>
        <w:t>3</w:t>
      </w:r>
      <w:r w:rsidRPr="00292CB1">
        <w:rPr>
          <w:rFonts w:ascii="Arial" w:eastAsia="Times New Roman" w:hAnsi="Arial" w:cs="Arial"/>
          <w:sz w:val="24"/>
          <w:szCs w:val="24"/>
          <w:lang w:val="es-ES" w:eastAsia="es-CO"/>
        </w:rPr>
        <w:t xml:space="preserve"> del </w:t>
      </w:r>
      <w:r w:rsidR="0009518F" w:rsidRPr="00292CB1">
        <w:rPr>
          <w:rFonts w:ascii="Arial" w:eastAsia="Times New Roman" w:hAnsi="Arial" w:cs="Arial"/>
          <w:sz w:val="24"/>
          <w:szCs w:val="24"/>
          <w:lang w:val="es-ES" w:eastAsia="es-CO"/>
        </w:rPr>
        <w:t>Proyecto</w:t>
      </w:r>
      <w:r w:rsidRPr="00292CB1">
        <w:rPr>
          <w:rFonts w:ascii="Arial" w:eastAsia="Times New Roman" w:hAnsi="Arial" w:cs="Arial"/>
          <w:sz w:val="24"/>
          <w:szCs w:val="24"/>
          <w:lang w:val="es-ES" w:eastAsia="es-CO"/>
        </w:rPr>
        <w:t xml:space="preserve"> se refería a los derechos de autor y registros de marca y señal. La Superintendencia de Industria y Comercio se abstendrá de registrar marcas que pretendan la distribución, venta y promoción de productos que utilicen imágenes, nombres, símbolos o cualquier otro elemento relacionado con actividades o personas condenadas por delitos como</w:t>
      </w:r>
      <w:r w:rsidR="00A04975"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narcotráfico, violación, lesa humanidad u otros delitos de acuerdo al Código Penal.</w:t>
      </w:r>
    </w:p>
    <w:p w14:paraId="1A7EAA5C" w14:textId="77777777" w:rsidR="00A04975" w:rsidRPr="00292CB1" w:rsidRDefault="00A04975" w:rsidP="00292CB1">
      <w:pPr>
        <w:spacing w:after="0" w:line="240" w:lineRule="auto"/>
        <w:jc w:val="both"/>
        <w:rPr>
          <w:rFonts w:ascii="Arial" w:eastAsia="Times New Roman" w:hAnsi="Arial" w:cs="Arial"/>
          <w:sz w:val="24"/>
          <w:szCs w:val="24"/>
          <w:lang w:val="es-ES" w:eastAsia="es-CO"/>
        </w:rPr>
      </w:pPr>
    </w:p>
    <w:p w14:paraId="17A1B555" w14:textId="7340C427" w:rsidR="00A04975" w:rsidRPr="00292CB1" w:rsidRDefault="00050690" w:rsidP="00292CB1">
      <w:pPr>
        <w:spacing w:after="0" w:line="240" w:lineRule="auto"/>
        <w:jc w:val="both"/>
        <w:rPr>
          <w:rFonts w:ascii="Arial" w:eastAsia="Times New Roman" w:hAnsi="Arial" w:cs="Arial"/>
          <w:sz w:val="24"/>
          <w:szCs w:val="24"/>
          <w:lang w:val="es-ES" w:eastAsia="es-CO"/>
        </w:rPr>
      </w:pPr>
      <w:r w:rsidRPr="00292CB1">
        <w:rPr>
          <w:rFonts w:ascii="Arial" w:eastAsia="Times New Roman" w:hAnsi="Arial" w:cs="Arial"/>
          <w:sz w:val="24"/>
          <w:szCs w:val="24"/>
          <w:lang w:val="es-ES" w:eastAsia="es-CO"/>
        </w:rPr>
        <w:t>Al respecto, debo señalar</w:t>
      </w:r>
      <w:r w:rsidR="00A04975"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que el trámite de registro de marcas se rige por lo consagrado en la Decisión 486 de la Comisión de la Comunidad Andina, norma común de propiedad industrial</w:t>
      </w:r>
      <w:r w:rsidR="00A04975"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aplicable para los países andinos, </w:t>
      </w:r>
      <w:proofErr w:type="spellStart"/>
      <w:r w:rsidR="009317B3" w:rsidRPr="00292CB1">
        <w:rPr>
          <w:rFonts w:ascii="Arial" w:eastAsia="Times New Roman" w:hAnsi="Arial" w:cs="Arial"/>
          <w:sz w:val="24"/>
          <w:szCs w:val="24"/>
          <w:lang w:val="es-ES" w:eastAsia="es-CO"/>
        </w:rPr>
        <w:t>é</w:t>
      </w:r>
      <w:r w:rsidRPr="00292CB1">
        <w:rPr>
          <w:rFonts w:ascii="Arial" w:eastAsia="Times New Roman" w:hAnsi="Arial" w:cs="Arial"/>
          <w:sz w:val="24"/>
          <w:szCs w:val="24"/>
          <w:lang w:val="es-ES" w:eastAsia="es-CO"/>
        </w:rPr>
        <w:t>sto</w:t>
      </w:r>
      <w:proofErr w:type="spellEnd"/>
      <w:r w:rsidRPr="00292CB1">
        <w:rPr>
          <w:rFonts w:ascii="Arial" w:eastAsia="Times New Roman" w:hAnsi="Arial" w:cs="Arial"/>
          <w:sz w:val="24"/>
          <w:szCs w:val="24"/>
          <w:lang w:val="es-ES" w:eastAsia="es-CO"/>
        </w:rPr>
        <w:t xml:space="preserve"> es, Bolivia, Colombia, Ecuador y Perú y es de carácter supranacional, por lo que goza de </w:t>
      </w:r>
      <w:r w:rsidRPr="00292CB1">
        <w:rPr>
          <w:rFonts w:ascii="Arial" w:eastAsia="Times New Roman" w:hAnsi="Arial" w:cs="Arial"/>
          <w:sz w:val="24"/>
          <w:szCs w:val="24"/>
          <w:lang w:val="es-ES" w:eastAsia="es-CO"/>
        </w:rPr>
        <w:lastRenderedPageBreak/>
        <w:t>preeminencia respecto de las normas internas. Al tratarse de una norma comunitaria, se debe dar aplicación a lo dispuesto y no desarrollar en la normativa interna</w:t>
      </w:r>
      <w:r w:rsidR="00357BC1"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disposiciones contrarias o que ya estén comprendidas en esta decisión, so pena de la posibilidad de incumplir este régimen comunitario. </w:t>
      </w:r>
    </w:p>
    <w:p w14:paraId="37566D4C" w14:textId="77777777" w:rsidR="00A04975" w:rsidRPr="00292CB1" w:rsidRDefault="00A04975" w:rsidP="00292CB1">
      <w:pPr>
        <w:spacing w:after="0" w:line="240" w:lineRule="auto"/>
        <w:jc w:val="both"/>
        <w:rPr>
          <w:rFonts w:ascii="Arial" w:eastAsia="Times New Roman" w:hAnsi="Arial" w:cs="Arial"/>
          <w:sz w:val="24"/>
          <w:szCs w:val="24"/>
          <w:lang w:val="es-ES" w:eastAsia="es-CO"/>
        </w:rPr>
      </w:pPr>
    </w:p>
    <w:p w14:paraId="10B41F32" w14:textId="63B5A62F" w:rsidR="00A04975" w:rsidRPr="00292CB1" w:rsidRDefault="00050690" w:rsidP="00292CB1">
      <w:pPr>
        <w:spacing w:after="0" w:line="240" w:lineRule="auto"/>
        <w:jc w:val="both"/>
        <w:rPr>
          <w:rFonts w:ascii="Arial" w:eastAsia="Times New Roman" w:hAnsi="Arial" w:cs="Arial"/>
          <w:sz w:val="24"/>
          <w:szCs w:val="24"/>
          <w:lang w:val="es-ES" w:eastAsia="es-CO"/>
        </w:rPr>
      </w:pPr>
      <w:r w:rsidRPr="00292CB1">
        <w:rPr>
          <w:rFonts w:ascii="Arial" w:eastAsia="Times New Roman" w:hAnsi="Arial" w:cs="Arial"/>
          <w:sz w:val="24"/>
          <w:szCs w:val="24"/>
          <w:lang w:val="es-ES" w:eastAsia="es-CO"/>
        </w:rPr>
        <w:t xml:space="preserve">Con </w:t>
      </w:r>
      <w:r w:rsidR="00292CB1" w:rsidRPr="00292CB1">
        <w:rPr>
          <w:rFonts w:ascii="Arial" w:eastAsia="Times New Roman" w:hAnsi="Arial" w:cs="Arial"/>
          <w:sz w:val="24"/>
          <w:szCs w:val="24"/>
          <w:lang w:val="es-ES" w:eastAsia="es-CO"/>
        </w:rPr>
        <w:t>esto</w:t>
      </w:r>
      <w:r w:rsidRPr="00292CB1">
        <w:rPr>
          <w:rFonts w:ascii="Arial" w:eastAsia="Times New Roman" w:hAnsi="Arial" w:cs="Arial"/>
          <w:sz w:val="24"/>
          <w:szCs w:val="24"/>
          <w:lang w:val="es-ES" w:eastAsia="es-CO"/>
        </w:rPr>
        <w:t xml:space="preserve"> en mente, señalaremos que en los </w:t>
      </w:r>
      <w:r w:rsidR="00A04975" w:rsidRPr="00292CB1">
        <w:rPr>
          <w:rFonts w:ascii="Arial" w:eastAsia="Times New Roman" w:hAnsi="Arial" w:cs="Arial"/>
          <w:sz w:val="24"/>
          <w:szCs w:val="24"/>
          <w:lang w:val="es-ES" w:eastAsia="es-CO"/>
        </w:rPr>
        <w:t>A</w:t>
      </w:r>
      <w:r w:rsidRPr="00292CB1">
        <w:rPr>
          <w:rFonts w:ascii="Arial" w:eastAsia="Times New Roman" w:hAnsi="Arial" w:cs="Arial"/>
          <w:sz w:val="24"/>
          <w:szCs w:val="24"/>
          <w:lang w:val="es-ES" w:eastAsia="es-CO"/>
        </w:rPr>
        <w:t xml:space="preserve">rtículos 134 al 137 se encuentran las causales de </w:t>
      </w:r>
      <w:proofErr w:type="spellStart"/>
      <w:r w:rsidRPr="00292CB1">
        <w:rPr>
          <w:rFonts w:ascii="Arial" w:eastAsia="Times New Roman" w:hAnsi="Arial" w:cs="Arial"/>
          <w:sz w:val="24"/>
          <w:szCs w:val="24"/>
          <w:lang w:val="es-ES" w:eastAsia="es-CO"/>
        </w:rPr>
        <w:t>irregistrabilidad</w:t>
      </w:r>
      <w:proofErr w:type="spellEnd"/>
      <w:r w:rsidRPr="00292CB1">
        <w:rPr>
          <w:rFonts w:ascii="Arial" w:eastAsia="Times New Roman" w:hAnsi="Arial" w:cs="Arial"/>
          <w:sz w:val="24"/>
          <w:szCs w:val="24"/>
          <w:lang w:val="es-ES" w:eastAsia="es-CO"/>
        </w:rPr>
        <w:t xml:space="preserve"> de las marcas. La norma contempla dos </w:t>
      </w:r>
      <w:r w:rsidR="00A04975" w:rsidRPr="00292CB1">
        <w:rPr>
          <w:rFonts w:ascii="Arial" w:eastAsia="Times New Roman" w:hAnsi="Arial" w:cs="Arial"/>
          <w:sz w:val="24"/>
          <w:szCs w:val="24"/>
          <w:lang w:val="es-ES" w:eastAsia="es-CO"/>
        </w:rPr>
        <w:t xml:space="preserve">disposiciones: </w:t>
      </w:r>
      <w:r w:rsidRPr="00292CB1">
        <w:rPr>
          <w:rFonts w:ascii="Arial" w:eastAsia="Times New Roman" w:hAnsi="Arial" w:cs="Arial"/>
          <w:sz w:val="24"/>
          <w:szCs w:val="24"/>
          <w:lang w:val="es-ES" w:eastAsia="es-CO"/>
        </w:rPr>
        <w:t>unas que son las causales de carácter absoluto</w:t>
      </w:r>
      <w:r w:rsidR="00A04975"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consagradas en el artículo 135 de la decisión, las cuales se refieren a aquellos signos que no pueden ser </w:t>
      </w:r>
      <w:r w:rsidR="00A04975" w:rsidRPr="00292CB1">
        <w:rPr>
          <w:rFonts w:ascii="Arial" w:eastAsia="Times New Roman" w:hAnsi="Arial" w:cs="Arial"/>
          <w:sz w:val="24"/>
          <w:szCs w:val="24"/>
          <w:lang w:val="es-ES" w:eastAsia="es-CO"/>
        </w:rPr>
        <w:t>registrados</w:t>
      </w:r>
      <w:r w:rsidRPr="00292CB1">
        <w:rPr>
          <w:rFonts w:ascii="Arial" w:eastAsia="Times New Roman" w:hAnsi="Arial" w:cs="Arial"/>
          <w:sz w:val="24"/>
          <w:szCs w:val="24"/>
          <w:lang w:val="es-ES" w:eastAsia="es-CO"/>
        </w:rPr>
        <w:t xml:space="preserve"> como marcas</w:t>
      </w:r>
      <w:r w:rsidR="00A04975"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con base en la protección de derechos</w:t>
      </w:r>
      <w:r w:rsidR="00A04975"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intereses más generales o colectivos, como los derechos de los consumidores o de los ciudadanos</w:t>
      </w:r>
      <w:r w:rsidR="00A04975"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w:t>
      </w:r>
    </w:p>
    <w:p w14:paraId="2CB9CA9A" w14:textId="77777777" w:rsidR="00A04975" w:rsidRPr="00292CB1" w:rsidRDefault="00A04975" w:rsidP="00292CB1">
      <w:pPr>
        <w:spacing w:after="0" w:line="240" w:lineRule="auto"/>
        <w:jc w:val="both"/>
        <w:rPr>
          <w:rFonts w:ascii="Arial" w:eastAsia="Times New Roman" w:hAnsi="Arial" w:cs="Arial"/>
          <w:sz w:val="24"/>
          <w:szCs w:val="24"/>
          <w:lang w:val="es-ES" w:eastAsia="es-CO"/>
        </w:rPr>
      </w:pPr>
    </w:p>
    <w:p w14:paraId="2889A5E8" w14:textId="6C9565BA" w:rsidR="00A51B2A" w:rsidRPr="00292CB1" w:rsidRDefault="00357BC1" w:rsidP="00292CB1">
      <w:pPr>
        <w:spacing w:after="0" w:line="240" w:lineRule="auto"/>
        <w:jc w:val="both"/>
        <w:rPr>
          <w:rFonts w:ascii="Arial" w:eastAsia="Times New Roman" w:hAnsi="Arial" w:cs="Arial"/>
          <w:sz w:val="24"/>
          <w:szCs w:val="24"/>
          <w:lang w:val="es-ES" w:eastAsia="es-CO"/>
        </w:rPr>
      </w:pPr>
      <w:r w:rsidRPr="00292CB1">
        <w:rPr>
          <w:rFonts w:ascii="Arial" w:eastAsia="Times New Roman" w:hAnsi="Arial" w:cs="Arial"/>
          <w:sz w:val="24"/>
          <w:szCs w:val="24"/>
          <w:lang w:val="es-ES" w:eastAsia="es-CO"/>
        </w:rPr>
        <w:t>Y</w:t>
      </w:r>
      <w:r w:rsidR="00050690" w:rsidRPr="00292CB1">
        <w:rPr>
          <w:rFonts w:ascii="Arial" w:eastAsia="Times New Roman" w:hAnsi="Arial" w:cs="Arial"/>
          <w:sz w:val="24"/>
          <w:szCs w:val="24"/>
          <w:lang w:val="es-ES" w:eastAsia="es-CO"/>
        </w:rPr>
        <w:t xml:space="preserve"> están también las causales de carácter relativo</w:t>
      </w:r>
      <w:r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consagradas en el </w:t>
      </w:r>
      <w:r w:rsidRPr="00292CB1">
        <w:rPr>
          <w:rFonts w:ascii="Arial" w:eastAsia="Times New Roman" w:hAnsi="Arial" w:cs="Arial"/>
          <w:sz w:val="24"/>
          <w:szCs w:val="24"/>
          <w:lang w:val="es-ES" w:eastAsia="es-CO"/>
        </w:rPr>
        <w:t>A</w:t>
      </w:r>
      <w:r w:rsidR="00050690" w:rsidRPr="00292CB1">
        <w:rPr>
          <w:rFonts w:ascii="Arial" w:eastAsia="Times New Roman" w:hAnsi="Arial" w:cs="Arial"/>
          <w:sz w:val="24"/>
          <w:szCs w:val="24"/>
          <w:lang w:val="es-ES" w:eastAsia="es-CO"/>
        </w:rPr>
        <w:t>rtículo 136 de la misma norma comunitaria</w:t>
      </w:r>
      <w:r w:rsidR="00A04975"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respecto de aquellos signos que no pueden ser registrados como marcas</w:t>
      </w:r>
      <w:r w:rsidR="00A04975"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con base en la protección de derechos de particulares, por ejemplo, los titulares de derechos de autor, titulares de otras marcas o bienes de propiedad industrial. En concreto, en el </w:t>
      </w:r>
      <w:r w:rsidRPr="00292CB1">
        <w:rPr>
          <w:rFonts w:ascii="Arial" w:eastAsia="Times New Roman" w:hAnsi="Arial" w:cs="Arial"/>
          <w:sz w:val="24"/>
          <w:szCs w:val="24"/>
          <w:lang w:val="es-ES" w:eastAsia="es-CO"/>
        </w:rPr>
        <w:t>L</w:t>
      </w:r>
      <w:r w:rsidR="00050690" w:rsidRPr="00292CB1">
        <w:rPr>
          <w:rFonts w:ascii="Arial" w:eastAsia="Times New Roman" w:hAnsi="Arial" w:cs="Arial"/>
          <w:sz w:val="24"/>
          <w:szCs w:val="24"/>
          <w:lang w:val="es-ES" w:eastAsia="es-CO"/>
        </w:rPr>
        <w:t xml:space="preserve">iteral </w:t>
      </w:r>
      <w:r w:rsidRPr="00292CB1">
        <w:rPr>
          <w:rFonts w:ascii="Arial" w:eastAsia="Times New Roman" w:hAnsi="Arial" w:cs="Arial"/>
          <w:sz w:val="24"/>
          <w:szCs w:val="24"/>
          <w:lang w:val="es-ES" w:eastAsia="es-CO"/>
        </w:rPr>
        <w:t>B</w:t>
      </w:r>
      <w:r w:rsidR="00050690" w:rsidRPr="00292CB1">
        <w:rPr>
          <w:rFonts w:ascii="Arial" w:eastAsia="Times New Roman" w:hAnsi="Arial" w:cs="Arial"/>
          <w:sz w:val="24"/>
          <w:szCs w:val="24"/>
          <w:lang w:val="es-ES" w:eastAsia="es-CO"/>
        </w:rPr>
        <w:t xml:space="preserve"> del </w:t>
      </w:r>
      <w:r w:rsidR="00A04975" w:rsidRPr="00292CB1">
        <w:rPr>
          <w:rFonts w:ascii="Arial" w:eastAsia="Times New Roman" w:hAnsi="Arial" w:cs="Arial"/>
          <w:sz w:val="24"/>
          <w:szCs w:val="24"/>
          <w:lang w:val="es-ES" w:eastAsia="es-CO"/>
        </w:rPr>
        <w:t>A</w:t>
      </w:r>
      <w:r w:rsidR="00050690" w:rsidRPr="00292CB1">
        <w:rPr>
          <w:rFonts w:ascii="Arial" w:eastAsia="Times New Roman" w:hAnsi="Arial" w:cs="Arial"/>
          <w:sz w:val="24"/>
          <w:szCs w:val="24"/>
          <w:lang w:val="es-ES" w:eastAsia="es-CO"/>
        </w:rPr>
        <w:t>rtículo 135</w:t>
      </w:r>
      <w:r w:rsidR="00A04975"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de la </w:t>
      </w:r>
      <w:r w:rsidRPr="00292CB1">
        <w:rPr>
          <w:rFonts w:ascii="Arial" w:eastAsia="Times New Roman" w:hAnsi="Arial" w:cs="Arial"/>
          <w:sz w:val="24"/>
          <w:szCs w:val="24"/>
          <w:lang w:val="es-ES" w:eastAsia="es-CO"/>
        </w:rPr>
        <w:t>D</w:t>
      </w:r>
      <w:r w:rsidR="00050690" w:rsidRPr="00292CB1">
        <w:rPr>
          <w:rFonts w:ascii="Arial" w:eastAsia="Times New Roman" w:hAnsi="Arial" w:cs="Arial"/>
          <w:sz w:val="24"/>
          <w:szCs w:val="24"/>
          <w:lang w:val="es-ES" w:eastAsia="es-CO"/>
        </w:rPr>
        <w:t>ecisión 486</w:t>
      </w:r>
      <w:r w:rsidR="00A04975"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se determina que no se podrán </w:t>
      </w:r>
      <w:r w:rsidRPr="00292CB1">
        <w:rPr>
          <w:rFonts w:ascii="Arial" w:eastAsia="Times New Roman" w:hAnsi="Arial" w:cs="Arial"/>
          <w:sz w:val="24"/>
          <w:szCs w:val="24"/>
          <w:lang w:val="es-ES" w:eastAsia="es-CO"/>
        </w:rPr>
        <w:t>l</w:t>
      </w:r>
      <w:r w:rsidR="00050690" w:rsidRPr="00292CB1">
        <w:rPr>
          <w:rFonts w:ascii="Arial" w:eastAsia="Times New Roman" w:hAnsi="Arial" w:cs="Arial"/>
          <w:sz w:val="24"/>
          <w:szCs w:val="24"/>
          <w:lang w:val="es-ES" w:eastAsia="es-CO"/>
        </w:rPr>
        <w:t>i</w:t>
      </w:r>
      <w:r w:rsidRPr="00292CB1">
        <w:rPr>
          <w:rFonts w:ascii="Arial" w:eastAsia="Times New Roman" w:hAnsi="Arial" w:cs="Arial"/>
          <w:sz w:val="24"/>
          <w:szCs w:val="24"/>
          <w:lang w:val="es-ES" w:eastAsia="es-CO"/>
        </w:rPr>
        <w:t>c</w:t>
      </w:r>
      <w:r w:rsidR="00050690" w:rsidRPr="00292CB1">
        <w:rPr>
          <w:rFonts w:ascii="Arial" w:eastAsia="Times New Roman" w:hAnsi="Arial" w:cs="Arial"/>
          <w:sz w:val="24"/>
          <w:szCs w:val="24"/>
          <w:lang w:val="es-ES" w:eastAsia="es-CO"/>
        </w:rPr>
        <w:t>itar como marca</w:t>
      </w:r>
      <w:r w:rsidR="00A04975"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aquellas que sean contrarias a la ley, a la moral, al orden público o a las buenas costumbres</w:t>
      </w:r>
      <w:r w:rsidR="00A04975"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w:t>
      </w:r>
      <w:r w:rsidR="00A04975" w:rsidRPr="00292CB1">
        <w:rPr>
          <w:rFonts w:ascii="Arial" w:eastAsia="Times New Roman" w:hAnsi="Arial" w:cs="Arial"/>
          <w:sz w:val="24"/>
          <w:szCs w:val="24"/>
          <w:lang w:val="es-ES" w:eastAsia="es-CO"/>
        </w:rPr>
        <w:t>C</w:t>
      </w:r>
      <w:r w:rsidR="00050690" w:rsidRPr="00292CB1">
        <w:rPr>
          <w:rFonts w:ascii="Arial" w:eastAsia="Times New Roman" w:hAnsi="Arial" w:cs="Arial"/>
          <w:sz w:val="24"/>
          <w:szCs w:val="24"/>
          <w:lang w:val="es-ES" w:eastAsia="es-CO"/>
        </w:rPr>
        <w:t>ausal dentro de la cual encuadrarían aquellos signos que identifiquen</w:t>
      </w:r>
      <w:r w:rsidR="00A51B2A"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imágenes, nombres, símbolos o cualquier </w:t>
      </w:r>
      <w:r w:rsidRPr="00292CB1">
        <w:rPr>
          <w:rFonts w:ascii="Arial" w:eastAsia="Times New Roman" w:hAnsi="Arial" w:cs="Arial"/>
          <w:sz w:val="24"/>
          <w:szCs w:val="24"/>
          <w:lang w:val="es-ES" w:eastAsia="es-CO"/>
        </w:rPr>
        <w:t>otro elemento</w:t>
      </w:r>
      <w:r w:rsidR="00050690" w:rsidRPr="00292CB1">
        <w:rPr>
          <w:rFonts w:ascii="Arial" w:eastAsia="Times New Roman" w:hAnsi="Arial" w:cs="Arial"/>
          <w:sz w:val="24"/>
          <w:szCs w:val="24"/>
          <w:lang w:val="es-ES" w:eastAsia="es-CO"/>
        </w:rPr>
        <w:t xml:space="preserve"> relacionado con actividades o personas condenadas por delitos como el narcotráfico, violación, lesa humanidad u otros delitos, conforme a lo señalado en el </w:t>
      </w:r>
      <w:r w:rsidR="007873BB" w:rsidRPr="00292CB1">
        <w:rPr>
          <w:rFonts w:ascii="Arial" w:eastAsia="Times New Roman" w:hAnsi="Arial" w:cs="Arial"/>
          <w:sz w:val="24"/>
          <w:szCs w:val="24"/>
          <w:lang w:val="es-ES" w:eastAsia="es-CO"/>
        </w:rPr>
        <w:t>Proyecto de Ley</w:t>
      </w:r>
      <w:r w:rsidR="00050690" w:rsidRPr="00292CB1">
        <w:rPr>
          <w:rFonts w:ascii="Arial" w:eastAsia="Times New Roman" w:hAnsi="Arial" w:cs="Arial"/>
          <w:sz w:val="24"/>
          <w:szCs w:val="24"/>
          <w:lang w:val="es-ES" w:eastAsia="es-CO"/>
        </w:rPr>
        <w:t xml:space="preserve">. </w:t>
      </w:r>
    </w:p>
    <w:p w14:paraId="1ADAC841" w14:textId="77777777" w:rsidR="00A51B2A" w:rsidRPr="00292CB1" w:rsidRDefault="00A51B2A" w:rsidP="00292CB1">
      <w:pPr>
        <w:spacing w:after="0" w:line="240" w:lineRule="auto"/>
        <w:jc w:val="both"/>
        <w:rPr>
          <w:rFonts w:ascii="Arial" w:eastAsia="Times New Roman" w:hAnsi="Arial" w:cs="Arial"/>
          <w:sz w:val="24"/>
          <w:szCs w:val="24"/>
          <w:lang w:val="es-ES" w:eastAsia="es-CO"/>
        </w:rPr>
      </w:pPr>
    </w:p>
    <w:p w14:paraId="3F1BA4D4" w14:textId="74FE6F06" w:rsidR="00A51B2A" w:rsidRPr="00292CB1" w:rsidRDefault="00050690" w:rsidP="00292CB1">
      <w:pPr>
        <w:spacing w:after="0" w:line="240" w:lineRule="auto"/>
        <w:jc w:val="both"/>
        <w:rPr>
          <w:rFonts w:ascii="Arial" w:eastAsia="Times New Roman" w:hAnsi="Arial" w:cs="Arial"/>
          <w:sz w:val="24"/>
          <w:szCs w:val="24"/>
          <w:lang w:val="es-ES" w:eastAsia="es-CO"/>
        </w:rPr>
      </w:pPr>
      <w:r w:rsidRPr="00292CB1">
        <w:rPr>
          <w:rFonts w:ascii="Arial" w:eastAsia="Times New Roman" w:hAnsi="Arial" w:cs="Arial"/>
          <w:sz w:val="24"/>
          <w:szCs w:val="24"/>
          <w:lang w:val="es-ES" w:eastAsia="es-CO"/>
        </w:rPr>
        <w:t>En este sentido, la norma andina ya contempla dentro de sus disposiciones la imposibilidad de registrar signos que contravengan el orden público y las buenas costumbres</w:t>
      </w:r>
      <w:r w:rsidR="00A51B2A"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como los identificados en el </w:t>
      </w:r>
      <w:r w:rsidR="007873BB" w:rsidRPr="00292CB1">
        <w:rPr>
          <w:rFonts w:ascii="Arial" w:eastAsia="Times New Roman" w:hAnsi="Arial" w:cs="Arial"/>
          <w:sz w:val="24"/>
          <w:szCs w:val="24"/>
          <w:lang w:val="es-ES" w:eastAsia="es-CO"/>
        </w:rPr>
        <w:t>Proyecto de Ley</w:t>
      </w:r>
      <w:r w:rsidR="00A51B2A"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w:t>
      </w:r>
      <w:r w:rsidR="00A51B2A" w:rsidRPr="00292CB1">
        <w:rPr>
          <w:rFonts w:ascii="Arial" w:eastAsia="Times New Roman" w:hAnsi="Arial" w:cs="Arial"/>
          <w:sz w:val="24"/>
          <w:szCs w:val="24"/>
          <w:lang w:val="es-ES" w:eastAsia="es-CO"/>
        </w:rPr>
        <w:t>S</w:t>
      </w:r>
      <w:r w:rsidRPr="00292CB1">
        <w:rPr>
          <w:rFonts w:ascii="Arial" w:eastAsia="Times New Roman" w:hAnsi="Arial" w:cs="Arial"/>
          <w:sz w:val="24"/>
          <w:szCs w:val="24"/>
          <w:lang w:val="es-ES" w:eastAsia="es-CO"/>
        </w:rPr>
        <w:t>iendo entonces claro</w:t>
      </w:r>
      <w:r w:rsidR="00A51B2A"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que ya contamos con la obligación de efectuar el examen de fondo </w:t>
      </w:r>
      <w:r w:rsidR="00A51B2A" w:rsidRPr="00292CB1">
        <w:rPr>
          <w:rFonts w:ascii="Arial" w:eastAsia="Times New Roman" w:hAnsi="Arial" w:cs="Arial"/>
          <w:sz w:val="24"/>
          <w:szCs w:val="24"/>
          <w:lang w:val="es-ES" w:eastAsia="es-CO"/>
        </w:rPr>
        <w:t xml:space="preserve">del </w:t>
      </w:r>
      <w:r w:rsidRPr="00292CB1">
        <w:rPr>
          <w:rFonts w:ascii="Arial" w:eastAsia="Times New Roman" w:hAnsi="Arial" w:cs="Arial"/>
          <w:sz w:val="24"/>
          <w:szCs w:val="24"/>
          <w:lang w:val="es-ES" w:eastAsia="es-CO"/>
        </w:rPr>
        <w:t>respectivo</w:t>
      </w:r>
      <w:r w:rsidR="00A51B2A" w:rsidRPr="00292CB1">
        <w:rPr>
          <w:rFonts w:ascii="Arial" w:eastAsia="Times New Roman" w:hAnsi="Arial" w:cs="Arial"/>
          <w:sz w:val="24"/>
          <w:szCs w:val="24"/>
          <w:lang w:val="es-ES" w:eastAsia="es-CO"/>
        </w:rPr>
        <w:t xml:space="preserve"> </w:t>
      </w:r>
      <w:r w:rsidRPr="00292CB1">
        <w:rPr>
          <w:rFonts w:ascii="Arial" w:eastAsia="Times New Roman" w:hAnsi="Arial" w:cs="Arial"/>
          <w:sz w:val="24"/>
          <w:szCs w:val="24"/>
          <w:lang w:val="es-ES" w:eastAsia="es-CO"/>
        </w:rPr>
        <w:t>s</w:t>
      </w:r>
      <w:r w:rsidR="00A51B2A" w:rsidRPr="00292CB1">
        <w:rPr>
          <w:rFonts w:ascii="Arial" w:eastAsia="Times New Roman" w:hAnsi="Arial" w:cs="Arial"/>
          <w:sz w:val="24"/>
          <w:szCs w:val="24"/>
          <w:lang w:val="es-ES" w:eastAsia="es-CO"/>
        </w:rPr>
        <w:t>igno,</w:t>
      </w:r>
      <w:r w:rsidRPr="00292CB1">
        <w:rPr>
          <w:rFonts w:ascii="Arial" w:eastAsia="Times New Roman" w:hAnsi="Arial" w:cs="Arial"/>
          <w:sz w:val="24"/>
          <w:szCs w:val="24"/>
          <w:lang w:val="es-ES" w:eastAsia="es-CO"/>
        </w:rPr>
        <w:t xml:space="preserve"> que se pretende registrar como marca, analizando si se encuentra </w:t>
      </w:r>
      <w:r w:rsidR="00357BC1" w:rsidRPr="00292CB1">
        <w:rPr>
          <w:rFonts w:ascii="Arial" w:eastAsia="Times New Roman" w:hAnsi="Arial" w:cs="Arial"/>
          <w:sz w:val="24"/>
          <w:szCs w:val="24"/>
          <w:lang w:val="es-ES" w:eastAsia="es-CO"/>
        </w:rPr>
        <w:t>in</w:t>
      </w:r>
      <w:r w:rsidRPr="00292CB1">
        <w:rPr>
          <w:rFonts w:ascii="Arial" w:eastAsia="Times New Roman" w:hAnsi="Arial" w:cs="Arial"/>
          <w:sz w:val="24"/>
          <w:szCs w:val="24"/>
          <w:lang w:val="es-ES" w:eastAsia="es-CO"/>
        </w:rPr>
        <w:t xml:space="preserve">curso en alguna de las causales de </w:t>
      </w:r>
      <w:proofErr w:type="spellStart"/>
      <w:r w:rsidRPr="00292CB1">
        <w:rPr>
          <w:rFonts w:ascii="Arial" w:eastAsia="Times New Roman" w:hAnsi="Arial" w:cs="Arial"/>
          <w:sz w:val="24"/>
          <w:szCs w:val="24"/>
          <w:lang w:val="es-ES" w:eastAsia="es-CO"/>
        </w:rPr>
        <w:t>irregistrabilidad</w:t>
      </w:r>
      <w:proofErr w:type="spellEnd"/>
      <w:r w:rsidRPr="00292CB1">
        <w:rPr>
          <w:rFonts w:ascii="Arial" w:eastAsia="Times New Roman" w:hAnsi="Arial" w:cs="Arial"/>
          <w:sz w:val="24"/>
          <w:szCs w:val="24"/>
          <w:lang w:val="es-ES" w:eastAsia="es-CO"/>
        </w:rPr>
        <w:t xml:space="preserve">, incluida la mencionada causal del </w:t>
      </w:r>
      <w:r w:rsidR="00357BC1" w:rsidRPr="00292CB1">
        <w:rPr>
          <w:rFonts w:ascii="Arial" w:eastAsia="Times New Roman" w:hAnsi="Arial" w:cs="Arial"/>
          <w:sz w:val="24"/>
          <w:szCs w:val="24"/>
          <w:lang w:val="es-ES" w:eastAsia="es-CO"/>
        </w:rPr>
        <w:t>L</w:t>
      </w:r>
      <w:r w:rsidRPr="00292CB1">
        <w:rPr>
          <w:rFonts w:ascii="Arial" w:eastAsia="Times New Roman" w:hAnsi="Arial" w:cs="Arial"/>
          <w:sz w:val="24"/>
          <w:szCs w:val="24"/>
          <w:lang w:val="es-ES" w:eastAsia="es-CO"/>
        </w:rPr>
        <w:t xml:space="preserve">iteral </w:t>
      </w:r>
      <w:r w:rsidR="00357BC1" w:rsidRPr="00292CB1">
        <w:rPr>
          <w:rFonts w:ascii="Arial" w:eastAsia="Times New Roman" w:hAnsi="Arial" w:cs="Arial"/>
          <w:sz w:val="24"/>
          <w:szCs w:val="24"/>
          <w:lang w:val="es-ES" w:eastAsia="es-CO"/>
        </w:rPr>
        <w:t>B</w:t>
      </w:r>
      <w:r w:rsidR="00A51B2A"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del </w:t>
      </w:r>
      <w:r w:rsidR="00A51B2A" w:rsidRPr="00292CB1">
        <w:rPr>
          <w:rFonts w:ascii="Arial" w:eastAsia="Times New Roman" w:hAnsi="Arial" w:cs="Arial"/>
          <w:sz w:val="24"/>
          <w:szCs w:val="24"/>
          <w:lang w:val="es-ES" w:eastAsia="es-CO"/>
        </w:rPr>
        <w:t>A</w:t>
      </w:r>
      <w:r w:rsidRPr="00292CB1">
        <w:rPr>
          <w:rFonts w:ascii="Arial" w:eastAsia="Times New Roman" w:hAnsi="Arial" w:cs="Arial"/>
          <w:sz w:val="24"/>
          <w:szCs w:val="24"/>
          <w:lang w:val="es-ES" w:eastAsia="es-CO"/>
        </w:rPr>
        <w:t xml:space="preserve">rtículo 135. </w:t>
      </w:r>
    </w:p>
    <w:p w14:paraId="6C0EBCAD" w14:textId="77777777" w:rsidR="00A51B2A" w:rsidRPr="00292CB1" w:rsidRDefault="00A51B2A" w:rsidP="00292CB1">
      <w:pPr>
        <w:spacing w:after="0" w:line="240" w:lineRule="auto"/>
        <w:jc w:val="both"/>
        <w:rPr>
          <w:rFonts w:ascii="Arial" w:eastAsia="Times New Roman" w:hAnsi="Arial" w:cs="Arial"/>
          <w:sz w:val="24"/>
          <w:szCs w:val="24"/>
          <w:lang w:val="es-ES" w:eastAsia="es-CO"/>
        </w:rPr>
      </w:pPr>
    </w:p>
    <w:p w14:paraId="4A09BE38" w14:textId="3C96F8A1" w:rsidR="003668DE" w:rsidRPr="00292CB1" w:rsidRDefault="00050690" w:rsidP="00292CB1">
      <w:pPr>
        <w:spacing w:after="0" w:line="240" w:lineRule="auto"/>
        <w:jc w:val="both"/>
        <w:rPr>
          <w:rFonts w:ascii="Arial" w:eastAsia="Times New Roman" w:hAnsi="Arial" w:cs="Arial"/>
          <w:sz w:val="24"/>
          <w:szCs w:val="24"/>
          <w:lang w:val="es-ES" w:eastAsia="es-CO"/>
        </w:rPr>
      </w:pPr>
      <w:r w:rsidRPr="00292CB1">
        <w:rPr>
          <w:rFonts w:ascii="Arial" w:eastAsia="Times New Roman" w:hAnsi="Arial" w:cs="Arial"/>
          <w:sz w:val="24"/>
          <w:szCs w:val="24"/>
          <w:lang w:val="es-ES" w:eastAsia="es-CO"/>
        </w:rPr>
        <w:t>También debemos señalar</w:t>
      </w:r>
      <w:r w:rsidR="00A51B2A"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que en el </w:t>
      </w:r>
      <w:r w:rsidR="00A51B2A" w:rsidRPr="00292CB1">
        <w:rPr>
          <w:rFonts w:ascii="Arial" w:eastAsia="Times New Roman" w:hAnsi="Arial" w:cs="Arial"/>
          <w:sz w:val="24"/>
          <w:szCs w:val="24"/>
          <w:lang w:val="es-ES" w:eastAsia="es-CO"/>
        </w:rPr>
        <w:t>A</w:t>
      </w:r>
      <w:r w:rsidRPr="00292CB1">
        <w:rPr>
          <w:rFonts w:ascii="Arial" w:eastAsia="Times New Roman" w:hAnsi="Arial" w:cs="Arial"/>
          <w:sz w:val="24"/>
          <w:szCs w:val="24"/>
          <w:lang w:val="es-ES" w:eastAsia="es-CO"/>
        </w:rPr>
        <w:t>rtículo 134</w:t>
      </w:r>
      <w:r w:rsidR="00A51B2A"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de la </w:t>
      </w:r>
      <w:r w:rsidR="00357BC1" w:rsidRPr="00292CB1">
        <w:rPr>
          <w:rFonts w:ascii="Arial" w:eastAsia="Times New Roman" w:hAnsi="Arial" w:cs="Arial"/>
          <w:sz w:val="24"/>
          <w:szCs w:val="24"/>
          <w:lang w:val="es-ES" w:eastAsia="es-CO"/>
        </w:rPr>
        <w:t>D</w:t>
      </w:r>
      <w:r w:rsidRPr="00292CB1">
        <w:rPr>
          <w:rFonts w:ascii="Arial" w:eastAsia="Times New Roman" w:hAnsi="Arial" w:cs="Arial"/>
          <w:sz w:val="24"/>
          <w:szCs w:val="24"/>
          <w:lang w:val="es-ES" w:eastAsia="es-CO"/>
        </w:rPr>
        <w:t>ecisión 486</w:t>
      </w:r>
      <w:r w:rsidR="00A51B2A"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se consagra que en ningún caso la naturaleza del producto o servicio</w:t>
      </w:r>
      <w:r w:rsidR="00A51B2A"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al cual se pretende aplicar la marca</w:t>
      </w:r>
      <w:r w:rsidR="00A51B2A"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puede representar un obstáculo para su registro</w:t>
      </w:r>
      <w:r w:rsidR="00357BC1"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w:t>
      </w:r>
      <w:r w:rsidR="00357BC1" w:rsidRPr="00292CB1">
        <w:rPr>
          <w:rFonts w:ascii="Arial" w:eastAsia="Times New Roman" w:hAnsi="Arial" w:cs="Arial"/>
          <w:sz w:val="24"/>
          <w:szCs w:val="24"/>
          <w:lang w:val="es-ES" w:eastAsia="es-CO"/>
        </w:rPr>
        <w:t>L</w:t>
      </w:r>
      <w:r w:rsidRPr="00292CB1">
        <w:rPr>
          <w:rFonts w:ascii="Arial" w:eastAsia="Times New Roman" w:hAnsi="Arial" w:cs="Arial"/>
          <w:sz w:val="24"/>
          <w:szCs w:val="24"/>
          <w:lang w:val="es-ES" w:eastAsia="es-CO"/>
        </w:rPr>
        <w:t>o que quiere decir</w:t>
      </w:r>
      <w:r w:rsidR="003668DE"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que la oficina nacional competente, en este caso la Superintendencia de Industria y Comercio, no podrá negar el registro de una marca</w:t>
      </w:r>
      <w:r w:rsidR="00357BC1"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con base en los argumentos sustentados en la naturaleza de los productos o servicios</w:t>
      </w:r>
      <w:r w:rsidR="00357BC1"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para los cuales se solicitó la respectiva marca. </w:t>
      </w:r>
    </w:p>
    <w:p w14:paraId="2F7B1EC5" w14:textId="77777777" w:rsidR="003668DE" w:rsidRPr="00292CB1" w:rsidRDefault="003668DE" w:rsidP="00292CB1">
      <w:pPr>
        <w:spacing w:after="0" w:line="240" w:lineRule="auto"/>
        <w:jc w:val="both"/>
        <w:rPr>
          <w:rFonts w:ascii="Arial" w:eastAsia="Times New Roman" w:hAnsi="Arial" w:cs="Arial"/>
          <w:sz w:val="24"/>
          <w:szCs w:val="24"/>
          <w:lang w:val="es-ES" w:eastAsia="es-CO"/>
        </w:rPr>
      </w:pPr>
    </w:p>
    <w:p w14:paraId="0DBC112E" w14:textId="74F032DB" w:rsidR="003668DE" w:rsidRPr="00292CB1" w:rsidRDefault="00050690" w:rsidP="00292CB1">
      <w:pPr>
        <w:spacing w:after="0" w:line="240" w:lineRule="auto"/>
        <w:jc w:val="both"/>
        <w:rPr>
          <w:rFonts w:ascii="Arial" w:eastAsia="Times New Roman" w:hAnsi="Arial" w:cs="Arial"/>
          <w:sz w:val="24"/>
          <w:szCs w:val="24"/>
          <w:lang w:val="es-ES" w:eastAsia="es-CO"/>
        </w:rPr>
      </w:pPr>
      <w:r w:rsidRPr="00292CB1">
        <w:rPr>
          <w:rFonts w:ascii="Arial" w:eastAsia="Times New Roman" w:hAnsi="Arial" w:cs="Arial"/>
          <w:sz w:val="24"/>
          <w:szCs w:val="24"/>
          <w:lang w:val="es-ES" w:eastAsia="es-CO"/>
        </w:rPr>
        <w:t>Encontramos entonces</w:t>
      </w:r>
      <w:r w:rsidR="003668DE"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que el </w:t>
      </w:r>
      <w:r w:rsidR="003668DE" w:rsidRPr="00292CB1">
        <w:rPr>
          <w:rFonts w:ascii="Arial" w:eastAsia="Times New Roman" w:hAnsi="Arial" w:cs="Arial"/>
          <w:sz w:val="24"/>
          <w:szCs w:val="24"/>
          <w:lang w:val="es-ES" w:eastAsia="es-CO"/>
        </w:rPr>
        <w:t>A</w:t>
      </w:r>
      <w:r w:rsidRPr="00292CB1">
        <w:rPr>
          <w:rFonts w:ascii="Arial" w:eastAsia="Times New Roman" w:hAnsi="Arial" w:cs="Arial"/>
          <w:sz w:val="24"/>
          <w:szCs w:val="24"/>
          <w:lang w:val="es-ES" w:eastAsia="es-CO"/>
        </w:rPr>
        <w:t xml:space="preserve">rtículo </w:t>
      </w:r>
      <w:r w:rsidR="003668DE" w:rsidRPr="00292CB1">
        <w:rPr>
          <w:rFonts w:ascii="Arial" w:eastAsia="Times New Roman" w:hAnsi="Arial" w:cs="Arial"/>
          <w:sz w:val="24"/>
          <w:szCs w:val="24"/>
          <w:lang w:val="es-ES" w:eastAsia="es-CO"/>
        </w:rPr>
        <w:t>3</w:t>
      </w:r>
      <w:r w:rsidR="00357BC1"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del </w:t>
      </w:r>
      <w:r w:rsidR="0009518F" w:rsidRPr="00292CB1">
        <w:rPr>
          <w:rFonts w:ascii="Arial" w:eastAsia="Times New Roman" w:hAnsi="Arial" w:cs="Arial"/>
          <w:sz w:val="24"/>
          <w:szCs w:val="24"/>
          <w:lang w:val="es-ES" w:eastAsia="es-CO"/>
        </w:rPr>
        <w:t>Proyecto</w:t>
      </w:r>
      <w:r w:rsidR="003668DE"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contraviene lo dispuesto en la norma comunitaria, pues aquí se dispone</w:t>
      </w:r>
      <w:r w:rsidR="003668DE"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que no se podrán negar registros en razón de la naturaleza de los productos o servicios. Adicionalmente, consideramos que el </w:t>
      </w:r>
      <w:r w:rsidR="003668DE" w:rsidRPr="00292CB1">
        <w:rPr>
          <w:rFonts w:ascii="Arial" w:eastAsia="Times New Roman" w:hAnsi="Arial" w:cs="Arial"/>
          <w:sz w:val="24"/>
          <w:szCs w:val="24"/>
          <w:lang w:val="es-ES" w:eastAsia="es-CO"/>
        </w:rPr>
        <w:t>A</w:t>
      </w:r>
      <w:r w:rsidRPr="00292CB1">
        <w:rPr>
          <w:rFonts w:ascii="Arial" w:eastAsia="Times New Roman" w:hAnsi="Arial" w:cs="Arial"/>
          <w:sz w:val="24"/>
          <w:szCs w:val="24"/>
          <w:lang w:val="es-ES" w:eastAsia="es-CO"/>
        </w:rPr>
        <w:t xml:space="preserve">rtículo </w:t>
      </w:r>
      <w:r w:rsidR="003668DE" w:rsidRPr="00292CB1">
        <w:rPr>
          <w:rFonts w:ascii="Arial" w:eastAsia="Times New Roman" w:hAnsi="Arial" w:cs="Arial"/>
          <w:sz w:val="24"/>
          <w:szCs w:val="24"/>
          <w:lang w:val="es-ES" w:eastAsia="es-CO"/>
        </w:rPr>
        <w:t>3</w:t>
      </w:r>
      <w:r w:rsidR="007F7403"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del </w:t>
      </w:r>
      <w:r w:rsidR="007873BB" w:rsidRPr="00292CB1">
        <w:rPr>
          <w:rFonts w:ascii="Arial" w:eastAsia="Times New Roman" w:hAnsi="Arial" w:cs="Arial"/>
          <w:sz w:val="24"/>
          <w:szCs w:val="24"/>
          <w:lang w:val="es-ES" w:eastAsia="es-CO"/>
        </w:rPr>
        <w:t>Proyecto de Ley</w:t>
      </w:r>
      <w:r w:rsidR="003668DE"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debe tener en cuenta</w:t>
      </w:r>
      <w:r w:rsidR="003668DE"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que si bien existen personas que pública e inclusive históricamente han estado asociadas con </w:t>
      </w:r>
      <w:r w:rsidRPr="00292CB1">
        <w:rPr>
          <w:rFonts w:ascii="Arial" w:eastAsia="Times New Roman" w:hAnsi="Arial" w:cs="Arial"/>
          <w:sz w:val="24"/>
          <w:szCs w:val="24"/>
          <w:lang w:val="es-ES" w:eastAsia="es-CO"/>
        </w:rPr>
        <w:lastRenderedPageBreak/>
        <w:t xml:space="preserve">conductas delictivas, casos en los que se procedería a la negación de la marca por la causal del </w:t>
      </w:r>
      <w:r w:rsidR="003668DE" w:rsidRPr="00292CB1">
        <w:rPr>
          <w:rFonts w:ascii="Arial" w:eastAsia="Times New Roman" w:hAnsi="Arial" w:cs="Arial"/>
          <w:sz w:val="24"/>
          <w:szCs w:val="24"/>
          <w:lang w:val="es-ES" w:eastAsia="es-CO"/>
        </w:rPr>
        <w:t>A</w:t>
      </w:r>
      <w:r w:rsidRPr="00292CB1">
        <w:rPr>
          <w:rFonts w:ascii="Arial" w:eastAsia="Times New Roman" w:hAnsi="Arial" w:cs="Arial"/>
          <w:sz w:val="24"/>
          <w:szCs w:val="24"/>
          <w:lang w:val="es-ES" w:eastAsia="es-CO"/>
        </w:rPr>
        <w:t>rtículo 135</w:t>
      </w:r>
      <w:r w:rsidR="003668DE"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w:t>
      </w:r>
      <w:r w:rsidR="003668DE" w:rsidRPr="00292CB1">
        <w:rPr>
          <w:rFonts w:ascii="Arial" w:eastAsia="Times New Roman" w:hAnsi="Arial" w:cs="Arial"/>
          <w:sz w:val="24"/>
          <w:szCs w:val="24"/>
          <w:lang w:val="es-ES" w:eastAsia="es-CO"/>
        </w:rPr>
        <w:t>L</w:t>
      </w:r>
      <w:r w:rsidRPr="00292CB1">
        <w:rPr>
          <w:rFonts w:ascii="Arial" w:eastAsia="Times New Roman" w:hAnsi="Arial" w:cs="Arial"/>
          <w:sz w:val="24"/>
          <w:szCs w:val="24"/>
          <w:lang w:val="es-ES" w:eastAsia="es-CO"/>
        </w:rPr>
        <w:t xml:space="preserve">iteral </w:t>
      </w:r>
      <w:r w:rsidR="003668DE" w:rsidRPr="00292CB1">
        <w:rPr>
          <w:rFonts w:ascii="Arial" w:eastAsia="Times New Roman" w:hAnsi="Arial" w:cs="Arial"/>
          <w:sz w:val="24"/>
          <w:szCs w:val="24"/>
          <w:lang w:val="es-ES" w:eastAsia="es-CO"/>
        </w:rPr>
        <w:t>B</w:t>
      </w:r>
      <w:r w:rsidRPr="00292CB1">
        <w:rPr>
          <w:rFonts w:ascii="Arial" w:eastAsia="Times New Roman" w:hAnsi="Arial" w:cs="Arial"/>
          <w:sz w:val="24"/>
          <w:szCs w:val="24"/>
          <w:lang w:val="es-ES" w:eastAsia="es-CO"/>
        </w:rPr>
        <w:t>, no le corresponde a esta entidad entrar a verificar la calidad o los antecedentes del solicitante de registro</w:t>
      </w:r>
      <w:r w:rsidR="003668DE"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a fin de determinar si se trata de una persona condenada por los delitos descritos</w:t>
      </w:r>
      <w:r w:rsidR="003668DE" w:rsidRPr="00292CB1">
        <w:rPr>
          <w:rFonts w:ascii="Arial" w:eastAsia="Times New Roman" w:hAnsi="Arial" w:cs="Arial"/>
          <w:sz w:val="24"/>
          <w:szCs w:val="24"/>
          <w:lang w:val="es-ES" w:eastAsia="es-CO"/>
        </w:rPr>
        <w:t xml:space="preserve"> </w:t>
      </w:r>
      <w:r w:rsidRPr="00292CB1">
        <w:rPr>
          <w:rFonts w:ascii="Arial" w:eastAsia="Times New Roman" w:hAnsi="Arial" w:cs="Arial"/>
          <w:sz w:val="24"/>
          <w:szCs w:val="24"/>
          <w:lang w:val="es-ES" w:eastAsia="es-CO"/>
        </w:rPr>
        <w:t xml:space="preserve">en el </w:t>
      </w:r>
      <w:r w:rsidR="003668DE" w:rsidRPr="00292CB1">
        <w:rPr>
          <w:rFonts w:ascii="Arial" w:eastAsia="Times New Roman" w:hAnsi="Arial" w:cs="Arial"/>
          <w:sz w:val="24"/>
          <w:szCs w:val="24"/>
          <w:lang w:val="es-ES" w:eastAsia="es-CO"/>
        </w:rPr>
        <w:t>A</w:t>
      </w:r>
      <w:r w:rsidRPr="00292CB1">
        <w:rPr>
          <w:rFonts w:ascii="Arial" w:eastAsia="Times New Roman" w:hAnsi="Arial" w:cs="Arial"/>
          <w:sz w:val="24"/>
          <w:szCs w:val="24"/>
          <w:lang w:val="es-ES" w:eastAsia="es-CO"/>
        </w:rPr>
        <w:t xml:space="preserve">rtículo </w:t>
      </w:r>
      <w:r w:rsidR="003668DE" w:rsidRPr="00292CB1">
        <w:rPr>
          <w:rFonts w:ascii="Arial" w:eastAsia="Times New Roman" w:hAnsi="Arial" w:cs="Arial"/>
          <w:sz w:val="24"/>
          <w:szCs w:val="24"/>
          <w:lang w:val="es-ES" w:eastAsia="es-CO"/>
        </w:rPr>
        <w:t>3</w:t>
      </w:r>
      <w:r w:rsidR="007F7403" w:rsidRPr="00292CB1">
        <w:rPr>
          <w:rFonts w:ascii="Arial" w:eastAsia="Times New Roman" w:hAnsi="Arial" w:cs="Arial"/>
          <w:sz w:val="24"/>
          <w:szCs w:val="24"/>
          <w:lang w:val="es-ES" w:eastAsia="es-CO"/>
        </w:rPr>
        <w:t>°</w:t>
      </w:r>
      <w:r w:rsidR="003668DE"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en discusión</w:t>
      </w:r>
      <w:r w:rsidR="003668DE"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w:t>
      </w:r>
    </w:p>
    <w:p w14:paraId="2A1B128F" w14:textId="77777777" w:rsidR="003668DE" w:rsidRPr="00292CB1" w:rsidRDefault="003668DE" w:rsidP="00292CB1">
      <w:pPr>
        <w:spacing w:after="0" w:line="240" w:lineRule="auto"/>
        <w:jc w:val="both"/>
        <w:rPr>
          <w:rFonts w:ascii="Arial" w:eastAsia="Times New Roman" w:hAnsi="Arial" w:cs="Arial"/>
          <w:sz w:val="24"/>
          <w:szCs w:val="24"/>
          <w:lang w:val="es-ES" w:eastAsia="es-CO"/>
        </w:rPr>
      </w:pPr>
    </w:p>
    <w:p w14:paraId="732025CC" w14:textId="44E77025" w:rsidR="003668DE" w:rsidRPr="00292CB1" w:rsidRDefault="003668DE" w:rsidP="00292CB1">
      <w:pPr>
        <w:spacing w:after="0" w:line="240" w:lineRule="auto"/>
        <w:jc w:val="both"/>
        <w:rPr>
          <w:rFonts w:ascii="Arial" w:eastAsia="Times New Roman" w:hAnsi="Arial" w:cs="Arial"/>
          <w:sz w:val="24"/>
          <w:szCs w:val="24"/>
          <w:lang w:val="es-ES" w:eastAsia="es-CO"/>
        </w:rPr>
      </w:pPr>
      <w:r w:rsidRPr="00292CB1">
        <w:rPr>
          <w:rFonts w:ascii="Arial" w:eastAsia="Times New Roman" w:hAnsi="Arial" w:cs="Arial"/>
          <w:sz w:val="24"/>
          <w:szCs w:val="24"/>
          <w:lang w:val="es-ES" w:eastAsia="es-CO"/>
        </w:rPr>
        <w:t>P</w:t>
      </w:r>
      <w:r w:rsidR="00050690" w:rsidRPr="00292CB1">
        <w:rPr>
          <w:rFonts w:ascii="Arial" w:eastAsia="Times New Roman" w:hAnsi="Arial" w:cs="Arial"/>
          <w:sz w:val="24"/>
          <w:szCs w:val="24"/>
          <w:lang w:val="es-ES" w:eastAsia="es-CO"/>
        </w:rPr>
        <w:t>ues tendría que acudir a una fuente</w:t>
      </w:r>
      <w:r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para consultar si la persona asociada al registro mar</w:t>
      </w:r>
      <w:r w:rsidR="007F7403" w:rsidRPr="00292CB1">
        <w:rPr>
          <w:rFonts w:ascii="Arial" w:eastAsia="Times New Roman" w:hAnsi="Arial" w:cs="Arial"/>
          <w:sz w:val="24"/>
          <w:szCs w:val="24"/>
          <w:lang w:val="es-ES" w:eastAsia="es-CO"/>
        </w:rPr>
        <w:t>c</w:t>
      </w:r>
      <w:r w:rsidR="00050690" w:rsidRPr="00292CB1">
        <w:rPr>
          <w:rFonts w:ascii="Arial" w:eastAsia="Times New Roman" w:hAnsi="Arial" w:cs="Arial"/>
          <w:sz w:val="24"/>
          <w:szCs w:val="24"/>
          <w:lang w:val="es-ES" w:eastAsia="es-CO"/>
        </w:rPr>
        <w:t>ario, bien sea por medio de la denominación del signo, nombre, símbolos o imágenes, ha sido condenada por los delitos descritos. Por todo lo anterior, se sugiere de manera respetuosa</w:t>
      </w:r>
      <w:r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que la Superintendencia de Industria y Comercio considera la eliminación del </w:t>
      </w:r>
      <w:r w:rsidRPr="00292CB1">
        <w:rPr>
          <w:rFonts w:ascii="Arial" w:eastAsia="Times New Roman" w:hAnsi="Arial" w:cs="Arial"/>
          <w:sz w:val="24"/>
          <w:szCs w:val="24"/>
          <w:lang w:val="es-ES" w:eastAsia="es-CO"/>
        </w:rPr>
        <w:t>A</w:t>
      </w:r>
      <w:r w:rsidR="00050690" w:rsidRPr="00292CB1">
        <w:rPr>
          <w:rFonts w:ascii="Arial" w:eastAsia="Times New Roman" w:hAnsi="Arial" w:cs="Arial"/>
          <w:sz w:val="24"/>
          <w:szCs w:val="24"/>
          <w:lang w:val="es-ES" w:eastAsia="es-CO"/>
        </w:rPr>
        <w:t xml:space="preserve">rtículo </w:t>
      </w:r>
      <w:r w:rsidRPr="00292CB1">
        <w:rPr>
          <w:rFonts w:ascii="Arial" w:eastAsia="Times New Roman" w:hAnsi="Arial" w:cs="Arial"/>
          <w:sz w:val="24"/>
          <w:szCs w:val="24"/>
          <w:lang w:val="es-ES" w:eastAsia="es-CO"/>
        </w:rPr>
        <w:t>3</w:t>
      </w:r>
      <w:r w:rsidR="007F7403" w:rsidRPr="00292CB1">
        <w:rPr>
          <w:rFonts w:ascii="Arial" w:eastAsia="Times New Roman" w:hAnsi="Arial" w:cs="Arial"/>
          <w:sz w:val="24"/>
          <w:szCs w:val="24"/>
          <w:lang w:val="es-ES" w:eastAsia="es-CO"/>
        </w:rPr>
        <w:t xml:space="preserve">° </w:t>
      </w:r>
      <w:r w:rsidR="00050690" w:rsidRPr="00292CB1">
        <w:rPr>
          <w:rFonts w:ascii="Arial" w:eastAsia="Times New Roman" w:hAnsi="Arial" w:cs="Arial"/>
          <w:sz w:val="24"/>
          <w:szCs w:val="24"/>
          <w:lang w:val="es-ES" w:eastAsia="es-CO"/>
        </w:rPr>
        <w:t xml:space="preserve">del </w:t>
      </w:r>
      <w:r w:rsidR="0009518F" w:rsidRPr="00292CB1">
        <w:rPr>
          <w:rFonts w:ascii="Arial" w:eastAsia="Times New Roman" w:hAnsi="Arial" w:cs="Arial"/>
          <w:sz w:val="24"/>
          <w:szCs w:val="24"/>
          <w:lang w:val="es-ES" w:eastAsia="es-CO"/>
        </w:rPr>
        <w:t>Proyecto</w:t>
      </w:r>
      <w:r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por estar contenido ya en la norma supranacional que rige para la República de Colombia. </w:t>
      </w:r>
    </w:p>
    <w:p w14:paraId="2B0A528A" w14:textId="77777777" w:rsidR="003668DE" w:rsidRPr="00292CB1" w:rsidRDefault="003668DE" w:rsidP="00292CB1">
      <w:pPr>
        <w:spacing w:after="0" w:line="240" w:lineRule="auto"/>
        <w:jc w:val="both"/>
        <w:rPr>
          <w:rFonts w:ascii="Arial" w:eastAsia="Times New Roman" w:hAnsi="Arial" w:cs="Arial"/>
          <w:sz w:val="24"/>
          <w:szCs w:val="24"/>
          <w:lang w:val="es-ES" w:eastAsia="es-CO"/>
        </w:rPr>
      </w:pPr>
    </w:p>
    <w:p w14:paraId="7655C928" w14:textId="19A9F743" w:rsidR="00050690" w:rsidRPr="00292CB1" w:rsidRDefault="00050690" w:rsidP="00292CB1">
      <w:pPr>
        <w:spacing w:after="0" w:line="240" w:lineRule="auto"/>
        <w:jc w:val="both"/>
        <w:rPr>
          <w:rFonts w:ascii="Arial" w:eastAsia="Times New Roman" w:hAnsi="Arial" w:cs="Arial"/>
          <w:sz w:val="24"/>
          <w:szCs w:val="24"/>
          <w:lang w:val="es-ES" w:eastAsia="es-CO"/>
        </w:rPr>
      </w:pPr>
      <w:r w:rsidRPr="00292CB1">
        <w:rPr>
          <w:rFonts w:ascii="Arial" w:eastAsia="Times New Roman" w:hAnsi="Arial" w:cs="Arial"/>
          <w:sz w:val="24"/>
          <w:szCs w:val="24"/>
          <w:lang w:val="es-ES" w:eastAsia="es-CO"/>
        </w:rPr>
        <w:t xml:space="preserve">Esperamos que estos comentarios resulten de utilidad para la discusión que se abre de manera constructiva y que este </w:t>
      </w:r>
      <w:r w:rsidR="007873BB" w:rsidRPr="00292CB1">
        <w:rPr>
          <w:rFonts w:ascii="Arial" w:eastAsia="Times New Roman" w:hAnsi="Arial" w:cs="Arial"/>
          <w:sz w:val="24"/>
          <w:szCs w:val="24"/>
          <w:lang w:val="es-ES" w:eastAsia="es-CO"/>
        </w:rPr>
        <w:t>Proyecto de Ley</w:t>
      </w:r>
      <w:r w:rsidRPr="00292CB1">
        <w:rPr>
          <w:rFonts w:ascii="Arial" w:eastAsia="Times New Roman" w:hAnsi="Arial" w:cs="Arial"/>
          <w:sz w:val="24"/>
          <w:szCs w:val="24"/>
          <w:lang w:val="es-ES" w:eastAsia="es-CO"/>
        </w:rPr>
        <w:t>, con el apoyo de todos ustedes, siga</w:t>
      </w:r>
      <w:r w:rsidR="007F7403" w:rsidRPr="00292CB1">
        <w:rPr>
          <w:rFonts w:ascii="Arial" w:eastAsia="Times New Roman" w:hAnsi="Arial" w:cs="Arial"/>
          <w:sz w:val="24"/>
          <w:szCs w:val="24"/>
          <w:lang w:val="es-ES" w:eastAsia="es-CO"/>
        </w:rPr>
        <w:t xml:space="preserve"> adelante</w:t>
      </w:r>
      <w:r w:rsidRPr="00292CB1">
        <w:rPr>
          <w:rFonts w:ascii="Arial" w:eastAsia="Times New Roman" w:hAnsi="Arial" w:cs="Arial"/>
          <w:sz w:val="24"/>
          <w:szCs w:val="24"/>
          <w:lang w:val="es-ES" w:eastAsia="es-CO"/>
        </w:rPr>
        <w:t>. Muchas gracias.</w:t>
      </w:r>
    </w:p>
    <w:p w14:paraId="05E3C818" w14:textId="77777777" w:rsidR="003668DE" w:rsidRPr="00292CB1" w:rsidRDefault="003668DE" w:rsidP="00292CB1">
      <w:pPr>
        <w:spacing w:after="0" w:line="240" w:lineRule="auto"/>
        <w:jc w:val="both"/>
        <w:rPr>
          <w:rFonts w:ascii="Arial" w:eastAsia="Times New Roman" w:hAnsi="Arial" w:cs="Arial"/>
          <w:sz w:val="24"/>
          <w:szCs w:val="24"/>
          <w:lang w:val="es-ES" w:eastAsia="es-CO"/>
        </w:rPr>
      </w:pPr>
    </w:p>
    <w:p w14:paraId="5412EA8F" w14:textId="22C69E75" w:rsidR="00050690" w:rsidRPr="00292CB1" w:rsidRDefault="003668DE" w:rsidP="00292CB1">
      <w:pPr>
        <w:spacing w:after="0" w:line="240" w:lineRule="auto"/>
        <w:jc w:val="both"/>
        <w:rPr>
          <w:rFonts w:ascii="Arial" w:eastAsia="Times New Roman" w:hAnsi="Arial" w:cs="Arial"/>
          <w:sz w:val="24"/>
          <w:szCs w:val="24"/>
          <w:lang w:val="es-ES" w:eastAsia="es-CO"/>
        </w:rPr>
      </w:pPr>
      <w:bookmarkStart w:id="19" w:name="_Toc193270530"/>
      <w:r w:rsidRPr="00292CB1">
        <w:rPr>
          <w:rStyle w:val="Ttulo2Car"/>
          <w:rFonts w:cs="Arial"/>
          <w:szCs w:val="24"/>
        </w:rPr>
        <w:t>PRESIDENTE</w:t>
      </w:r>
      <w:bookmarkEnd w:id="19"/>
      <w:r w:rsidRPr="00292CB1">
        <w:rPr>
          <w:rFonts w:ascii="Arial" w:eastAsia="Arial" w:hAnsi="Arial" w:cs="Arial"/>
          <w:b/>
          <w:bCs/>
          <w:sz w:val="24"/>
          <w:szCs w:val="24"/>
        </w:rPr>
        <w:t xml:space="preserve">: </w:t>
      </w:r>
      <w:r w:rsidR="00050690" w:rsidRPr="00292CB1">
        <w:rPr>
          <w:rFonts w:ascii="Arial" w:eastAsia="Times New Roman" w:hAnsi="Arial" w:cs="Arial"/>
          <w:sz w:val="24"/>
          <w:szCs w:val="24"/>
          <w:lang w:val="es-ES" w:eastAsia="es-CO"/>
        </w:rPr>
        <w:t>Muchísimas gracias doctora, muy valiosos sus aportes</w:t>
      </w:r>
      <w:r w:rsidR="00C174AC"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w:t>
      </w:r>
      <w:r w:rsidR="00C174AC" w:rsidRPr="00292CB1">
        <w:rPr>
          <w:rFonts w:ascii="Arial" w:eastAsia="Times New Roman" w:hAnsi="Arial" w:cs="Arial"/>
          <w:sz w:val="24"/>
          <w:szCs w:val="24"/>
          <w:lang w:val="es-ES" w:eastAsia="es-CO"/>
        </w:rPr>
        <w:t>y</w:t>
      </w:r>
      <w:r w:rsidR="00050690" w:rsidRPr="00292CB1">
        <w:rPr>
          <w:rFonts w:ascii="Arial" w:eastAsia="Times New Roman" w:hAnsi="Arial" w:cs="Arial"/>
          <w:sz w:val="24"/>
          <w:szCs w:val="24"/>
          <w:lang w:val="es-ES" w:eastAsia="es-CO"/>
        </w:rPr>
        <w:t>a tomamos aquí atenta nota para conversar con los ponentes. Tiene la palabra</w:t>
      </w:r>
      <w:r w:rsidR="00C174AC"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Juan Manuel Cifuentes. Gracias Juan. Tiene hasta </w:t>
      </w:r>
      <w:r w:rsidR="00C174AC" w:rsidRPr="00292CB1">
        <w:rPr>
          <w:rFonts w:ascii="Arial" w:eastAsia="Times New Roman" w:hAnsi="Arial" w:cs="Arial"/>
          <w:sz w:val="24"/>
          <w:szCs w:val="24"/>
          <w:lang w:val="es-ES" w:eastAsia="es-CO"/>
        </w:rPr>
        <w:t>diez</w:t>
      </w:r>
      <w:r w:rsidR="00050690" w:rsidRPr="00292CB1">
        <w:rPr>
          <w:rFonts w:ascii="Arial" w:eastAsia="Times New Roman" w:hAnsi="Arial" w:cs="Arial"/>
          <w:sz w:val="24"/>
          <w:szCs w:val="24"/>
          <w:lang w:val="es-ES" w:eastAsia="es-CO"/>
        </w:rPr>
        <w:t xml:space="preserve"> min</w:t>
      </w:r>
      <w:r w:rsidR="00C174AC" w:rsidRPr="00292CB1">
        <w:rPr>
          <w:rFonts w:ascii="Arial" w:eastAsia="Times New Roman" w:hAnsi="Arial" w:cs="Arial"/>
          <w:sz w:val="24"/>
          <w:szCs w:val="24"/>
          <w:lang w:val="es-ES" w:eastAsia="es-CO"/>
        </w:rPr>
        <w:t>utos,</w:t>
      </w:r>
      <w:r w:rsidR="00050690" w:rsidRPr="00292CB1">
        <w:rPr>
          <w:rFonts w:ascii="Arial" w:eastAsia="Times New Roman" w:hAnsi="Arial" w:cs="Arial"/>
          <w:sz w:val="24"/>
          <w:szCs w:val="24"/>
          <w:lang w:val="es-ES" w:eastAsia="es-CO"/>
        </w:rPr>
        <w:t xml:space="preserve"> </w:t>
      </w:r>
      <w:r w:rsidR="00C174AC" w:rsidRPr="00292CB1">
        <w:rPr>
          <w:rFonts w:ascii="Arial" w:eastAsia="Times New Roman" w:hAnsi="Arial" w:cs="Arial"/>
          <w:sz w:val="24"/>
          <w:szCs w:val="24"/>
          <w:lang w:val="es-ES" w:eastAsia="es-CO"/>
        </w:rPr>
        <w:t>a</w:t>
      </w:r>
      <w:r w:rsidR="00050690" w:rsidRPr="00292CB1">
        <w:rPr>
          <w:rFonts w:ascii="Arial" w:eastAsia="Times New Roman" w:hAnsi="Arial" w:cs="Arial"/>
          <w:sz w:val="24"/>
          <w:szCs w:val="24"/>
          <w:lang w:val="es-ES" w:eastAsia="es-CO"/>
        </w:rPr>
        <w:t>l minuto nueve, donde quiera</w:t>
      </w:r>
      <w:r w:rsidR="00C174AC" w:rsidRPr="00292CB1">
        <w:rPr>
          <w:rFonts w:ascii="Arial" w:eastAsia="Times New Roman" w:hAnsi="Arial" w:cs="Arial"/>
          <w:sz w:val="24"/>
          <w:szCs w:val="24"/>
          <w:lang w:val="es-ES" w:eastAsia="es-CO"/>
        </w:rPr>
        <w:t>,</w:t>
      </w:r>
      <w:r w:rsidR="00050690" w:rsidRPr="00292CB1">
        <w:rPr>
          <w:rFonts w:ascii="Arial" w:eastAsia="Times New Roman" w:hAnsi="Arial" w:cs="Arial"/>
          <w:sz w:val="24"/>
          <w:szCs w:val="24"/>
          <w:lang w:val="es-ES" w:eastAsia="es-CO"/>
        </w:rPr>
        <w:t xml:space="preserve"> al minuto nueve le damos un</w:t>
      </w:r>
      <w:r w:rsidR="00C174AC" w:rsidRPr="00292CB1">
        <w:rPr>
          <w:rFonts w:ascii="Arial" w:eastAsia="Times New Roman" w:hAnsi="Arial" w:cs="Arial"/>
          <w:sz w:val="24"/>
          <w:szCs w:val="24"/>
          <w:lang w:val="es-ES" w:eastAsia="es-CO"/>
        </w:rPr>
        <w:t xml:space="preserve"> </w:t>
      </w:r>
      <w:r w:rsidR="00050690" w:rsidRPr="00292CB1">
        <w:rPr>
          <w:rFonts w:ascii="Arial" w:eastAsia="Times New Roman" w:hAnsi="Arial" w:cs="Arial"/>
          <w:sz w:val="24"/>
          <w:szCs w:val="24"/>
          <w:lang w:val="es-ES" w:eastAsia="es-CO"/>
        </w:rPr>
        <w:t>avisit</w:t>
      </w:r>
      <w:r w:rsidR="00C174AC" w:rsidRPr="00292CB1">
        <w:rPr>
          <w:rFonts w:ascii="Arial" w:eastAsia="Times New Roman" w:hAnsi="Arial" w:cs="Arial"/>
          <w:sz w:val="24"/>
          <w:szCs w:val="24"/>
          <w:lang w:val="es-ES" w:eastAsia="es-CO"/>
        </w:rPr>
        <w:t>o,</w:t>
      </w:r>
      <w:r w:rsidR="00050690" w:rsidRPr="00292CB1">
        <w:rPr>
          <w:rFonts w:ascii="Arial" w:eastAsia="Times New Roman" w:hAnsi="Arial" w:cs="Arial"/>
          <w:sz w:val="24"/>
          <w:szCs w:val="24"/>
          <w:lang w:val="es-ES" w:eastAsia="es-CO"/>
        </w:rPr>
        <w:t xml:space="preserve"> por ahí.</w:t>
      </w:r>
    </w:p>
    <w:p w14:paraId="00D8E8F3" w14:textId="77777777" w:rsidR="00C174AC" w:rsidRPr="00292CB1" w:rsidRDefault="00C174AC" w:rsidP="00292CB1">
      <w:pPr>
        <w:spacing w:after="0" w:line="240" w:lineRule="auto"/>
        <w:jc w:val="both"/>
        <w:rPr>
          <w:rFonts w:ascii="Arial" w:eastAsia="Times New Roman" w:hAnsi="Arial" w:cs="Arial"/>
          <w:sz w:val="24"/>
          <w:szCs w:val="24"/>
          <w:lang w:val="es-ES" w:eastAsia="es-CO"/>
        </w:rPr>
      </w:pPr>
    </w:p>
    <w:p w14:paraId="6BEF848E" w14:textId="3CF19F9B" w:rsidR="00C174AC" w:rsidRPr="00292CB1" w:rsidRDefault="00C174AC" w:rsidP="00292CB1">
      <w:pPr>
        <w:spacing w:after="0" w:line="240" w:lineRule="auto"/>
        <w:jc w:val="both"/>
        <w:rPr>
          <w:rFonts w:ascii="Arial" w:eastAsia="Times New Roman" w:hAnsi="Arial" w:cs="Arial"/>
          <w:b/>
          <w:bCs/>
          <w:sz w:val="24"/>
          <w:szCs w:val="24"/>
          <w:lang w:val="es-ES" w:eastAsia="es-CO"/>
        </w:rPr>
      </w:pPr>
      <w:r w:rsidRPr="00292CB1">
        <w:rPr>
          <w:rFonts w:ascii="Arial" w:eastAsia="Times New Roman" w:hAnsi="Arial" w:cs="Arial"/>
          <w:b/>
          <w:bCs/>
          <w:sz w:val="24"/>
          <w:szCs w:val="24"/>
          <w:lang w:val="es-ES" w:eastAsia="es-CO"/>
        </w:rPr>
        <w:t xml:space="preserve">El Presidente concede el uso de la palabra al señor Juan Manuel Cifuentes. Voces de la </w:t>
      </w:r>
      <w:r w:rsidR="007F7403" w:rsidRPr="00292CB1">
        <w:rPr>
          <w:rFonts w:ascii="Arial" w:eastAsia="Times New Roman" w:hAnsi="Arial" w:cs="Arial"/>
          <w:b/>
          <w:bCs/>
          <w:sz w:val="24"/>
          <w:szCs w:val="24"/>
          <w:lang w:val="es-ES" w:eastAsia="es-CO"/>
        </w:rPr>
        <w:t>T</w:t>
      </w:r>
      <w:r w:rsidRPr="00292CB1">
        <w:rPr>
          <w:rFonts w:ascii="Arial" w:eastAsia="Times New Roman" w:hAnsi="Arial" w:cs="Arial"/>
          <w:b/>
          <w:bCs/>
          <w:sz w:val="24"/>
          <w:szCs w:val="24"/>
          <w:lang w:val="es-ES" w:eastAsia="es-CO"/>
        </w:rPr>
        <w:t>ierra (Podcast).</w:t>
      </w:r>
    </w:p>
    <w:p w14:paraId="1C0D6D2C" w14:textId="77777777" w:rsidR="00C174AC" w:rsidRPr="00292CB1" w:rsidRDefault="00C174AC" w:rsidP="00292CB1">
      <w:pPr>
        <w:spacing w:after="0" w:line="240" w:lineRule="auto"/>
        <w:jc w:val="both"/>
        <w:rPr>
          <w:rFonts w:ascii="Arial" w:eastAsia="Times New Roman" w:hAnsi="Arial" w:cs="Arial"/>
          <w:sz w:val="24"/>
          <w:szCs w:val="24"/>
          <w:lang w:val="es-ES" w:eastAsia="es-CO"/>
        </w:rPr>
      </w:pPr>
    </w:p>
    <w:p w14:paraId="3F2F9914" w14:textId="31132966" w:rsidR="00C174AC" w:rsidRPr="00292CB1" w:rsidRDefault="00050690" w:rsidP="00292CB1">
      <w:pPr>
        <w:spacing w:after="0" w:line="240" w:lineRule="auto"/>
        <w:jc w:val="both"/>
        <w:rPr>
          <w:rFonts w:ascii="Arial" w:eastAsia="Times New Roman" w:hAnsi="Arial" w:cs="Arial"/>
          <w:sz w:val="24"/>
          <w:szCs w:val="24"/>
          <w:lang w:val="es-ES" w:eastAsia="es-CO"/>
        </w:rPr>
      </w:pPr>
      <w:r w:rsidRPr="00292CB1">
        <w:rPr>
          <w:rFonts w:ascii="Arial" w:eastAsia="Times New Roman" w:hAnsi="Arial" w:cs="Arial"/>
          <w:sz w:val="24"/>
          <w:szCs w:val="24"/>
          <w:lang w:val="es-ES" w:eastAsia="es-CO"/>
        </w:rPr>
        <w:t xml:space="preserve">Bueno, muy buenas tardes para todos, agradezco por la invitación, muy interesante este espacio y este </w:t>
      </w:r>
      <w:r w:rsidR="007873BB" w:rsidRPr="00292CB1">
        <w:rPr>
          <w:rFonts w:ascii="Arial" w:eastAsia="Times New Roman" w:hAnsi="Arial" w:cs="Arial"/>
          <w:sz w:val="24"/>
          <w:szCs w:val="24"/>
          <w:lang w:val="es-ES" w:eastAsia="es-CO"/>
        </w:rPr>
        <w:t>Proyecto de Ley</w:t>
      </w:r>
      <w:r w:rsidR="00C174AC"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que es fundamental para Colombia. Yo tengo 17 años, soy estudiante de colegio y me interesa mucho este tema</w:t>
      </w:r>
      <w:r w:rsidR="00C174AC"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porque creo fundamental</w:t>
      </w:r>
      <w:r w:rsidR="007F7403"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que nuestro país debe reconocer y en el mundo nos debe reconocer por lo bello, por la cultura y por nuestros exponentes, no por los mafiosos que desangraron este país. </w:t>
      </w:r>
    </w:p>
    <w:p w14:paraId="338D5A43" w14:textId="77777777" w:rsidR="00C174AC" w:rsidRPr="00292CB1" w:rsidRDefault="00C174AC" w:rsidP="00292CB1">
      <w:pPr>
        <w:spacing w:after="0" w:line="240" w:lineRule="auto"/>
        <w:jc w:val="both"/>
        <w:rPr>
          <w:rFonts w:ascii="Arial" w:eastAsia="Times New Roman" w:hAnsi="Arial" w:cs="Arial"/>
          <w:sz w:val="24"/>
          <w:szCs w:val="24"/>
          <w:lang w:val="es-ES" w:eastAsia="es-CO"/>
        </w:rPr>
      </w:pPr>
    </w:p>
    <w:p w14:paraId="0D1333B7" w14:textId="78649295" w:rsidR="000218A5" w:rsidRPr="00292CB1" w:rsidRDefault="00050690" w:rsidP="00292CB1">
      <w:pPr>
        <w:spacing w:after="0" w:line="240" w:lineRule="auto"/>
        <w:jc w:val="both"/>
        <w:rPr>
          <w:rFonts w:ascii="Arial" w:eastAsia="Times New Roman" w:hAnsi="Arial" w:cs="Arial"/>
          <w:sz w:val="24"/>
          <w:szCs w:val="24"/>
          <w:lang w:val="es-ES" w:eastAsia="es-CO"/>
        </w:rPr>
      </w:pPr>
      <w:r w:rsidRPr="00292CB1">
        <w:rPr>
          <w:rFonts w:ascii="Arial" w:eastAsia="Times New Roman" w:hAnsi="Arial" w:cs="Arial"/>
          <w:sz w:val="24"/>
          <w:szCs w:val="24"/>
          <w:lang w:val="es-ES" w:eastAsia="es-CO"/>
        </w:rPr>
        <w:t>Me gustaría citar una frase de Napoleón Bonaparte, que es una frase célebre, que es</w:t>
      </w:r>
      <w:r w:rsidR="00C174AC"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w:t>
      </w:r>
      <w:r w:rsidR="007F7403" w:rsidRPr="00292CB1">
        <w:rPr>
          <w:rFonts w:ascii="Arial" w:eastAsia="Times New Roman" w:hAnsi="Arial" w:cs="Arial"/>
          <w:sz w:val="24"/>
          <w:szCs w:val="24"/>
          <w:lang w:val="es-ES" w:eastAsia="es-CO"/>
        </w:rPr>
        <w:t>“E</w:t>
      </w:r>
      <w:r w:rsidRPr="00292CB1">
        <w:rPr>
          <w:rFonts w:ascii="Arial" w:eastAsia="Times New Roman" w:hAnsi="Arial" w:cs="Arial"/>
          <w:sz w:val="24"/>
          <w:szCs w:val="24"/>
          <w:lang w:val="es-ES" w:eastAsia="es-CO"/>
        </w:rPr>
        <w:t>l que no conoce su historia está condenado a repetirla</w:t>
      </w:r>
      <w:r w:rsidR="007F7403"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y yo creo que en Colombia olvidamos mucho, pero no podemos borrar el daño que Escobar nos hizo, que el narcotráfico le </w:t>
      </w:r>
      <w:r w:rsidR="00873946">
        <w:rPr>
          <w:rFonts w:ascii="Arial" w:eastAsia="Times New Roman" w:hAnsi="Arial" w:cs="Arial"/>
          <w:sz w:val="24"/>
          <w:szCs w:val="24"/>
          <w:lang w:val="es-ES" w:eastAsia="es-CO"/>
        </w:rPr>
        <w:t>hizo</w:t>
      </w:r>
      <w:r w:rsidRPr="00292CB1">
        <w:rPr>
          <w:rFonts w:ascii="Arial" w:eastAsia="Times New Roman" w:hAnsi="Arial" w:cs="Arial"/>
          <w:sz w:val="24"/>
          <w:szCs w:val="24"/>
          <w:lang w:val="es-ES" w:eastAsia="es-CO"/>
        </w:rPr>
        <w:t xml:space="preserve"> a este país, miles de víctimas, miles de familias rotas, </w:t>
      </w:r>
      <w:r w:rsidR="00C174AC" w:rsidRPr="00292CB1">
        <w:rPr>
          <w:rFonts w:ascii="Arial" w:eastAsia="Times New Roman" w:hAnsi="Arial" w:cs="Arial"/>
          <w:sz w:val="24"/>
          <w:szCs w:val="24"/>
          <w:lang w:val="es-ES" w:eastAsia="es-CO"/>
        </w:rPr>
        <w:t>y un</w:t>
      </w:r>
      <w:r w:rsidRPr="00292CB1">
        <w:rPr>
          <w:rFonts w:ascii="Arial" w:eastAsia="Times New Roman" w:hAnsi="Arial" w:cs="Arial"/>
          <w:sz w:val="24"/>
          <w:szCs w:val="24"/>
          <w:lang w:val="es-ES" w:eastAsia="es-CO"/>
        </w:rPr>
        <w:t xml:space="preserve"> legado de violencia que jamás debemos exaltar. Debemos recordar a personajes que dejaron el nombre de Colombia en alto, a los que fueron asesinados por el </w:t>
      </w:r>
      <w:r w:rsidR="007F7403" w:rsidRPr="00292CB1">
        <w:rPr>
          <w:rFonts w:ascii="Arial" w:eastAsia="Times New Roman" w:hAnsi="Arial" w:cs="Arial"/>
          <w:sz w:val="24"/>
          <w:szCs w:val="24"/>
          <w:lang w:val="es-ES" w:eastAsia="es-CO"/>
        </w:rPr>
        <w:t>C</w:t>
      </w:r>
      <w:r w:rsidRPr="00292CB1">
        <w:rPr>
          <w:rFonts w:ascii="Arial" w:eastAsia="Times New Roman" w:hAnsi="Arial" w:cs="Arial"/>
          <w:sz w:val="24"/>
          <w:szCs w:val="24"/>
          <w:lang w:val="es-ES" w:eastAsia="es-CO"/>
        </w:rPr>
        <w:t>artel de Medellín</w:t>
      </w:r>
      <w:r w:rsidR="00C174AC"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debemos hacerle un homenaje</w:t>
      </w:r>
      <w:r w:rsidR="00C174AC"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Luis Carlos Galán, Diana Turbay, Guillermo Cano, entre otros. </w:t>
      </w:r>
    </w:p>
    <w:p w14:paraId="6A77DDEA" w14:textId="77777777" w:rsidR="000218A5" w:rsidRPr="00292CB1" w:rsidRDefault="000218A5" w:rsidP="00292CB1">
      <w:pPr>
        <w:spacing w:after="0" w:line="240" w:lineRule="auto"/>
        <w:jc w:val="both"/>
        <w:rPr>
          <w:rFonts w:ascii="Arial" w:eastAsia="Times New Roman" w:hAnsi="Arial" w:cs="Arial"/>
          <w:sz w:val="24"/>
          <w:szCs w:val="24"/>
          <w:lang w:val="es-ES" w:eastAsia="es-CO"/>
        </w:rPr>
      </w:pPr>
    </w:p>
    <w:p w14:paraId="6695A337" w14:textId="77777777" w:rsidR="00B806C5" w:rsidRPr="00292CB1" w:rsidRDefault="00050690" w:rsidP="00292CB1">
      <w:pPr>
        <w:spacing w:after="0" w:line="240" w:lineRule="auto"/>
        <w:jc w:val="both"/>
        <w:rPr>
          <w:rFonts w:ascii="Arial" w:eastAsia="Times New Roman" w:hAnsi="Arial" w:cs="Arial"/>
          <w:sz w:val="24"/>
          <w:szCs w:val="24"/>
          <w:lang w:val="es-ES" w:eastAsia="es-CO"/>
        </w:rPr>
      </w:pPr>
      <w:r w:rsidRPr="00292CB1">
        <w:rPr>
          <w:rFonts w:ascii="Arial" w:eastAsia="Times New Roman" w:hAnsi="Arial" w:cs="Arial"/>
          <w:sz w:val="24"/>
          <w:szCs w:val="24"/>
          <w:lang w:val="es-ES" w:eastAsia="es-CO"/>
        </w:rPr>
        <w:t xml:space="preserve">Y </w:t>
      </w:r>
      <w:r w:rsidR="000218A5" w:rsidRPr="00292CB1">
        <w:rPr>
          <w:rFonts w:ascii="Arial" w:eastAsia="Times New Roman" w:hAnsi="Arial" w:cs="Arial"/>
          <w:sz w:val="24"/>
          <w:szCs w:val="24"/>
          <w:lang w:val="es-ES" w:eastAsia="es-CO"/>
        </w:rPr>
        <w:t>R</w:t>
      </w:r>
      <w:r w:rsidRPr="00292CB1">
        <w:rPr>
          <w:rFonts w:ascii="Arial" w:eastAsia="Times New Roman" w:hAnsi="Arial" w:cs="Arial"/>
          <w:sz w:val="24"/>
          <w:szCs w:val="24"/>
          <w:lang w:val="es-ES" w:eastAsia="es-CO"/>
        </w:rPr>
        <w:t xml:space="preserve">epresentante, agradecerte por este </w:t>
      </w:r>
      <w:r w:rsidR="0009518F" w:rsidRPr="00292CB1">
        <w:rPr>
          <w:rFonts w:ascii="Arial" w:eastAsia="Times New Roman" w:hAnsi="Arial" w:cs="Arial"/>
          <w:sz w:val="24"/>
          <w:szCs w:val="24"/>
          <w:lang w:val="es-ES" w:eastAsia="es-CO"/>
        </w:rPr>
        <w:t>Proyecto</w:t>
      </w:r>
      <w:r w:rsidRPr="00292CB1">
        <w:rPr>
          <w:rFonts w:ascii="Arial" w:eastAsia="Times New Roman" w:hAnsi="Arial" w:cs="Arial"/>
          <w:sz w:val="24"/>
          <w:szCs w:val="24"/>
          <w:lang w:val="es-ES" w:eastAsia="es-CO"/>
        </w:rPr>
        <w:t xml:space="preserve"> que es fundamental para </w:t>
      </w:r>
      <w:r w:rsidR="000218A5" w:rsidRPr="00292CB1">
        <w:rPr>
          <w:rFonts w:ascii="Arial" w:eastAsia="Times New Roman" w:hAnsi="Arial" w:cs="Arial"/>
          <w:sz w:val="24"/>
          <w:szCs w:val="24"/>
          <w:lang w:val="es-ES" w:eastAsia="es-CO"/>
        </w:rPr>
        <w:t>que</w:t>
      </w:r>
      <w:r w:rsidRPr="00292CB1">
        <w:rPr>
          <w:rFonts w:ascii="Arial" w:eastAsia="Times New Roman" w:hAnsi="Arial" w:cs="Arial"/>
          <w:sz w:val="24"/>
          <w:szCs w:val="24"/>
          <w:lang w:val="es-ES" w:eastAsia="es-CO"/>
        </w:rPr>
        <w:t xml:space="preserve"> en Colombia</w:t>
      </w:r>
      <w:r w:rsidR="000218A5" w:rsidRPr="00292CB1">
        <w:rPr>
          <w:rFonts w:ascii="Arial" w:eastAsia="Times New Roman" w:hAnsi="Arial" w:cs="Arial"/>
          <w:sz w:val="24"/>
          <w:szCs w:val="24"/>
          <w:lang w:val="es-ES" w:eastAsia="es-CO"/>
        </w:rPr>
        <w:t>,</w:t>
      </w:r>
      <w:r w:rsidRPr="00292CB1">
        <w:rPr>
          <w:rFonts w:ascii="Arial" w:eastAsia="Times New Roman" w:hAnsi="Arial" w:cs="Arial"/>
          <w:sz w:val="24"/>
          <w:szCs w:val="24"/>
          <w:lang w:val="es-ES" w:eastAsia="es-CO"/>
        </w:rPr>
        <w:t xml:space="preserve"> no se haga apología a estos criminales y creo que es fundamental que en este país se haga un nuevo síntoma de apoyo por nuestra cultura y no exaltar a criminales.</w:t>
      </w:r>
    </w:p>
    <w:p w14:paraId="16D7C9B2" w14:textId="77777777" w:rsidR="00BF6BE1" w:rsidRPr="00292CB1" w:rsidRDefault="00BF6BE1" w:rsidP="00292CB1">
      <w:pPr>
        <w:spacing w:after="0" w:line="240" w:lineRule="auto"/>
        <w:jc w:val="both"/>
        <w:rPr>
          <w:rFonts w:ascii="Arial" w:eastAsia="Times New Roman" w:hAnsi="Arial" w:cs="Arial"/>
          <w:sz w:val="24"/>
          <w:szCs w:val="24"/>
          <w:lang w:val="es-ES" w:eastAsia="es-CO"/>
        </w:rPr>
      </w:pPr>
    </w:p>
    <w:p w14:paraId="4E3E698C" w14:textId="115C23D8" w:rsidR="00B806C5" w:rsidRPr="00292CB1" w:rsidRDefault="00B806C5" w:rsidP="00292CB1">
      <w:pPr>
        <w:spacing w:after="0" w:line="240" w:lineRule="auto"/>
        <w:jc w:val="both"/>
        <w:rPr>
          <w:rFonts w:ascii="Arial" w:eastAsia="Times New Roman" w:hAnsi="Arial" w:cs="Arial"/>
          <w:color w:val="000000"/>
          <w:sz w:val="24"/>
          <w:szCs w:val="24"/>
          <w:lang w:eastAsia="es-CO"/>
        </w:rPr>
      </w:pPr>
      <w:r w:rsidRPr="00292CB1">
        <w:rPr>
          <w:rFonts w:ascii="Arial" w:eastAsia="Times New Roman" w:hAnsi="Arial" w:cs="Arial"/>
          <w:color w:val="000000"/>
          <w:sz w:val="24"/>
          <w:szCs w:val="24"/>
          <w:lang w:eastAsia="es-CO"/>
        </w:rPr>
        <w:t>Entonces, por favor que en Colombia digamos juntos no más cultura mafiosa, no más Escobar, no más Rodríguez Gacha, no más Cartel de Cali, no más Carlos Lehder, somos Colombia, el país más maravilloso del mundo. Muchas gracias Representante.</w:t>
      </w:r>
    </w:p>
    <w:p w14:paraId="4B63F846" w14:textId="77777777" w:rsidR="00B806C5" w:rsidRPr="00292CB1" w:rsidRDefault="00B806C5" w:rsidP="00292CB1">
      <w:pPr>
        <w:spacing w:after="0" w:line="240" w:lineRule="auto"/>
        <w:jc w:val="both"/>
        <w:rPr>
          <w:rFonts w:ascii="Arial" w:eastAsia="Times New Roman" w:hAnsi="Arial" w:cs="Arial"/>
          <w:color w:val="000000"/>
          <w:sz w:val="24"/>
          <w:szCs w:val="24"/>
          <w:lang w:eastAsia="es-CO"/>
        </w:rPr>
      </w:pPr>
    </w:p>
    <w:p w14:paraId="55387C28" w14:textId="77777777" w:rsidR="00B806C5" w:rsidRPr="00292CB1" w:rsidRDefault="00B806C5" w:rsidP="00292CB1">
      <w:pPr>
        <w:spacing w:after="0" w:line="240" w:lineRule="auto"/>
        <w:jc w:val="both"/>
        <w:rPr>
          <w:rFonts w:ascii="Arial" w:eastAsia="Times New Roman" w:hAnsi="Arial" w:cs="Arial"/>
          <w:color w:val="000000"/>
          <w:sz w:val="24"/>
          <w:szCs w:val="24"/>
          <w:lang w:eastAsia="es-CO"/>
        </w:rPr>
      </w:pPr>
      <w:bookmarkStart w:id="20" w:name="_Toc193270531"/>
      <w:r w:rsidRPr="00292CB1">
        <w:rPr>
          <w:rStyle w:val="Ttulo2Car"/>
          <w:rFonts w:cs="Arial"/>
          <w:szCs w:val="24"/>
        </w:rPr>
        <w:t>PRESIDENTE</w:t>
      </w:r>
      <w:bookmarkEnd w:id="20"/>
      <w:r w:rsidRPr="00292CB1">
        <w:rPr>
          <w:rFonts w:ascii="Arial" w:eastAsia="Times New Roman" w:hAnsi="Arial" w:cs="Arial"/>
          <w:b/>
          <w:bCs/>
          <w:color w:val="000000"/>
          <w:sz w:val="24"/>
          <w:szCs w:val="24"/>
          <w:lang w:eastAsia="es-CO"/>
        </w:rPr>
        <w:t>:</w:t>
      </w:r>
      <w:r w:rsidRPr="00292CB1">
        <w:rPr>
          <w:rFonts w:ascii="Arial" w:eastAsia="Times New Roman" w:hAnsi="Arial" w:cs="Arial"/>
          <w:color w:val="000000"/>
          <w:sz w:val="24"/>
          <w:szCs w:val="24"/>
          <w:lang w:eastAsia="es-CO"/>
        </w:rPr>
        <w:t xml:space="preserve"> Mucha gracias a usted. Tiene el uso de la palabra dice “13 activista social”, no tengo el nombre, escritor grafiti, fotógrafo documental de la Comuna 13, listo, bienvenido hermano.</w:t>
      </w:r>
    </w:p>
    <w:p w14:paraId="72FFE57E" w14:textId="77777777" w:rsidR="00B806C5" w:rsidRPr="00292CB1" w:rsidRDefault="00B806C5" w:rsidP="00292CB1">
      <w:pPr>
        <w:spacing w:after="0" w:line="240" w:lineRule="auto"/>
        <w:jc w:val="both"/>
        <w:rPr>
          <w:rFonts w:ascii="Arial" w:eastAsia="Times New Roman" w:hAnsi="Arial" w:cs="Arial"/>
          <w:color w:val="000000"/>
          <w:sz w:val="24"/>
          <w:szCs w:val="24"/>
          <w:lang w:eastAsia="es-CO"/>
        </w:rPr>
      </w:pPr>
    </w:p>
    <w:p w14:paraId="5E14003E" w14:textId="77777777" w:rsidR="00B806C5" w:rsidRPr="00292CB1" w:rsidRDefault="00B806C5" w:rsidP="00292CB1">
      <w:pPr>
        <w:spacing w:after="0" w:line="240" w:lineRule="auto"/>
        <w:jc w:val="both"/>
        <w:rPr>
          <w:rFonts w:ascii="Arial" w:eastAsia="Times New Roman" w:hAnsi="Arial" w:cs="Arial"/>
          <w:b/>
          <w:bCs/>
          <w:color w:val="000000"/>
          <w:sz w:val="24"/>
          <w:szCs w:val="24"/>
          <w:lang w:eastAsia="es-CO"/>
        </w:rPr>
      </w:pPr>
      <w:r w:rsidRPr="00292CB1">
        <w:rPr>
          <w:rFonts w:ascii="Arial" w:eastAsia="Times New Roman" w:hAnsi="Arial" w:cs="Arial"/>
          <w:b/>
          <w:bCs/>
          <w:color w:val="000000"/>
          <w:sz w:val="24"/>
          <w:szCs w:val="24"/>
          <w:lang w:eastAsia="es-CO"/>
        </w:rPr>
        <w:t>La Presidencia concede el uso de la palabra a 13, Activista Social.</w:t>
      </w:r>
    </w:p>
    <w:p w14:paraId="405A32E6" w14:textId="77777777" w:rsidR="00B806C5" w:rsidRPr="00292CB1" w:rsidRDefault="00B806C5" w:rsidP="00292CB1">
      <w:pPr>
        <w:spacing w:after="0" w:line="240" w:lineRule="auto"/>
        <w:jc w:val="both"/>
        <w:rPr>
          <w:rFonts w:ascii="Arial" w:eastAsia="Times New Roman" w:hAnsi="Arial" w:cs="Arial"/>
          <w:b/>
          <w:bCs/>
          <w:color w:val="000000"/>
          <w:sz w:val="24"/>
          <w:szCs w:val="24"/>
          <w:lang w:eastAsia="es-CO"/>
        </w:rPr>
      </w:pPr>
    </w:p>
    <w:p w14:paraId="5F5F7C5E" w14:textId="2BC71A0B" w:rsidR="00B806C5" w:rsidRPr="00292CB1" w:rsidRDefault="00B806C5" w:rsidP="00292CB1">
      <w:pPr>
        <w:spacing w:after="0" w:line="240" w:lineRule="auto"/>
        <w:jc w:val="both"/>
        <w:rPr>
          <w:rFonts w:ascii="Arial" w:eastAsia="Times New Roman" w:hAnsi="Arial" w:cs="Arial"/>
          <w:color w:val="000000"/>
          <w:sz w:val="24"/>
          <w:szCs w:val="24"/>
          <w:lang w:eastAsia="es-CO"/>
        </w:rPr>
      </w:pPr>
      <w:r w:rsidRPr="00292CB1">
        <w:rPr>
          <w:rFonts w:ascii="Arial" w:eastAsia="Times New Roman" w:hAnsi="Arial" w:cs="Arial"/>
          <w:color w:val="000000"/>
          <w:sz w:val="24"/>
          <w:szCs w:val="24"/>
          <w:lang w:eastAsia="es-CO"/>
        </w:rPr>
        <w:t xml:space="preserve">Bueno, buenas tardes para todos y para todas, yo soy 13,soy activista social, soy fotógrafo documental y representó algo muy fuerte que está sucediendo hoy por hoy en la ciudad de Medellín y es precisamente, todo lo que viene arraigado con el turismo, la cultura mafiosa y el </w:t>
      </w:r>
      <w:proofErr w:type="spellStart"/>
      <w:r w:rsidRPr="00292CB1">
        <w:rPr>
          <w:rFonts w:ascii="Arial" w:eastAsia="Times New Roman" w:hAnsi="Arial" w:cs="Arial"/>
          <w:color w:val="000000"/>
          <w:sz w:val="24"/>
          <w:szCs w:val="24"/>
          <w:lang w:eastAsia="es-CO"/>
        </w:rPr>
        <w:t>narcoturismo</w:t>
      </w:r>
      <w:proofErr w:type="spellEnd"/>
      <w:r w:rsidRPr="00292CB1">
        <w:rPr>
          <w:rFonts w:ascii="Arial" w:eastAsia="Times New Roman" w:hAnsi="Arial" w:cs="Arial"/>
          <w:color w:val="000000"/>
          <w:sz w:val="24"/>
          <w:szCs w:val="24"/>
          <w:lang w:eastAsia="es-CO"/>
        </w:rPr>
        <w:t xml:space="preserve">, que llegó a Medellín y jamás se volvió a ir y hoy toca las puertas de uno de los territorios que nunca ha tenido que ver con la historia de Pablo Escobar, y es precisamente el sector del 20 de Julio y las Independencias, conocido como el </w:t>
      </w:r>
      <w:proofErr w:type="spellStart"/>
      <w:r w:rsidRPr="00292CB1">
        <w:rPr>
          <w:rFonts w:ascii="Arial" w:eastAsia="Times New Roman" w:hAnsi="Arial" w:cs="Arial"/>
          <w:color w:val="000000"/>
          <w:sz w:val="24"/>
          <w:szCs w:val="24"/>
          <w:lang w:eastAsia="es-CO"/>
        </w:rPr>
        <w:t>grafitour</w:t>
      </w:r>
      <w:proofErr w:type="spellEnd"/>
      <w:r w:rsidRPr="00292CB1">
        <w:rPr>
          <w:rFonts w:ascii="Arial" w:eastAsia="Times New Roman" w:hAnsi="Arial" w:cs="Arial"/>
          <w:color w:val="000000"/>
          <w:sz w:val="24"/>
          <w:szCs w:val="24"/>
          <w:lang w:eastAsia="es-CO"/>
        </w:rPr>
        <w:t xml:space="preserve"> o la Comuna 13. Partimos desde la desinformación muy grande que tiene la ciudad de Medellín y es hablar del barrio Pablo Escobar, el barrio Pablo Escobar no existe, existe el barrio Juan Pablo II arriba en la Comuna Nueva, si ese barrio existe y desde eso, desde el desconocimiento cambiamos una casa por una vida, ¿Hasta </w:t>
      </w:r>
      <w:r w:rsidR="00292CB1" w:rsidRPr="00292CB1">
        <w:rPr>
          <w:rFonts w:ascii="Arial" w:eastAsia="Times New Roman" w:hAnsi="Arial" w:cs="Arial"/>
          <w:color w:val="000000"/>
          <w:sz w:val="24"/>
          <w:szCs w:val="24"/>
          <w:lang w:eastAsia="es-CO"/>
        </w:rPr>
        <w:t>dónde</w:t>
      </w:r>
      <w:r w:rsidRPr="00292CB1">
        <w:rPr>
          <w:rFonts w:ascii="Arial" w:eastAsia="Times New Roman" w:hAnsi="Arial" w:cs="Arial"/>
          <w:color w:val="000000"/>
          <w:sz w:val="24"/>
          <w:szCs w:val="24"/>
          <w:lang w:eastAsia="es-CO"/>
        </w:rPr>
        <w:t xml:space="preserve"> la dignidad nos ha dado la posibilidad de que una vida valga una casa, de que una vida valga un techo?</w:t>
      </w:r>
    </w:p>
    <w:p w14:paraId="6D3301AE" w14:textId="77777777" w:rsidR="00B806C5" w:rsidRPr="00292CB1" w:rsidRDefault="00B806C5" w:rsidP="00292CB1">
      <w:pPr>
        <w:spacing w:after="0" w:line="240" w:lineRule="auto"/>
        <w:jc w:val="both"/>
        <w:rPr>
          <w:rFonts w:ascii="Arial" w:eastAsia="Times New Roman" w:hAnsi="Arial" w:cs="Arial"/>
          <w:color w:val="000000"/>
          <w:sz w:val="24"/>
          <w:szCs w:val="24"/>
          <w:lang w:eastAsia="es-CO"/>
        </w:rPr>
      </w:pPr>
    </w:p>
    <w:p w14:paraId="58D460C1" w14:textId="77777777" w:rsidR="00B806C5" w:rsidRPr="00292CB1" w:rsidRDefault="00B806C5" w:rsidP="00292CB1">
      <w:pPr>
        <w:spacing w:after="0" w:line="240" w:lineRule="auto"/>
        <w:jc w:val="both"/>
        <w:rPr>
          <w:rFonts w:ascii="Arial" w:eastAsia="Times New Roman" w:hAnsi="Arial" w:cs="Arial"/>
          <w:color w:val="000000"/>
          <w:sz w:val="24"/>
          <w:szCs w:val="24"/>
          <w:lang w:eastAsia="es-CO"/>
        </w:rPr>
      </w:pPr>
      <w:r w:rsidRPr="00292CB1">
        <w:rPr>
          <w:rFonts w:ascii="Arial" w:eastAsia="Times New Roman" w:hAnsi="Arial" w:cs="Arial"/>
          <w:color w:val="000000"/>
          <w:sz w:val="24"/>
          <w:szCs w:val="24"/>
          <w:lang w:eastAsia="es-CO"/>
        </w:rPr>
        <w:t xml:space="preserve">Ahorita Juan hablaba acerca de las camisetas, hablé con él y le comenté sobre precisamente eso, parce somos tan selectivos a la hora de seleccionar hasta nuestros verdugos, que somos supremamente fascinados hablando de Pablo Escobar y vender todo el </w:t>
      </w:r>
      <w:proofErr w:type="spellStart"/>
      <w:r w:rsidRPr="00292CB1">
        <w:rPr>
          <w:rFonts w:ascii="Arial" w:eastAsia="Times New Roman" w:hAnsi="Arial" w:cs="Arial"/>
          <w:color w:val="000000"/>
          <w:sz w:val="24"/>
          <w:szCs w:val="24"/>
          <w:lang w:eastAsia="es-CO"/>
        </w:rPr>
        <w:t>merchandising</w:t>
      </w:r>
      <w:proofErr w:type="spellEnd"/>
      <w:r w:rsidRPr="00292CB1">
        <w:rPr>
          <w:rFonts w:ascii="Arial" w:eastAsia="Times New Roman" w:hAnsi="Arial" w:cs="Arial"/>
          <w:color w:val="000000"/>
          <w:sz w:val="24"/>
          <w:szCs w:val="24"/>
          <w:lang w:eastAsia="es-CO"/>
        </w:rPr>
        <w:t xml:space="preserve"> de Pablo Escobar, pero ahora imagínense en donde haya alguien con una camiseta de Tiro Fijo, ahora Imagínese en donde haya alguien con una camiseta de Carlos Castaño y que en la camiseta de Escobar que dice “Plata o plomo” en la de Carlos Castaño diga “Balazo y pal rio” que era lo que decía, o la que dice Juan, una camiseta de Garavito y ahora imagínense ese letrero en la camiseta “Dejad que los niños vengan a mí”. Porque somos muy selectivos a la hora de ser personas, de señalar, entonces señalamos a este y al otro, pero desde que venga la papita, desde que haya plata y la plata puede corromper y vender absolutamente la dignidad de las personas.</w:t>
      </w:r>
    </w:p>
    <w:p w14:paraId="66909F5B" w14:textId="77777777" w:rsidR="00B806C5" w:rsidRPr="00292CB1" w:rsidRDefault="00B806C5" w:rsidP="00292CB1">
      <w:pPr>
        <w:spacing w:after="0" w:line="240" w:lineRule="auto"/>
        <w:jc w:val="both"/>
        <w:rPr>
          <w:rFonts w:ascii="Arial" w:eastAsia="Times New Roman" w:hAnsi="Arial" w:cs="Arial"/>
          <w:color w:val="000000"/>
          <w:sz w:val="24"/>
          <w:szCs w:val="24"/>
          <w:lang w:eastAsia="es-CO"/>
        </w:rPr>
      </w:pPr>
    </w:p>
    <w:p w14:paraId="553E5EB1" w14:textId="77777777" w:rsidR="00B806C5" w:rsidRPr="00292CB1" w:rsidRDefault="00B806C5" w:rsidP="00292CB1">
      <w:pPr>
        <w:spacing w:after="0" w:line="240" w:lineRule="auto"/>
        <w:jc w:val="both"/>
        <w:rPr>
          <w:rFonts w:ascii="Arial" w:eastAsia="Times New Roman" w:hAnsi="Arial" w:cs="Arial"/>
          <w:color w:val="000000"/>
          <w:sz w:val="24"/>
          <w:szCs w:val="24"/>
          <w:lang w:eastAsia="es-CO"/>
        </w:rPr>
      </w:pPr>
      <w:r w:rsidRPr="00292CB1">
        <w:rPr>
          <w:rFonts w:ascii="Arial" w:eastAsia="Times New Roman" w:hAnsi="Arial" w:cs="Arial"/>
          <w:color w:val="000000"/>
          <w:sz w:val="24"/>
          <w:szCs w:val="24"/>
          <w:lang w:eastAsia="es-CO"/>
        </w:rPr>
        <w:t xml:space="preserve">Puede vendernos, hasta llegar al límite de estar en la Comuna 13, con hoy alrededor de ochocientos sesenta y tres negocios que tiene el </w:t>
      </w:r>
      <w:proofErr w:type="spellStart"/>
      <w:r w:rsidRPr="00292CB1">
        <w:rPr>
          <w:rFonts w:ascii="Arial" w:eastAsia="Times New Roman" w:hAnsi="Arial" w:cs="Arial"/>
          <w:color w:val="000000"/>
          <w:sz w:val="24"/>
          <w:szCs w:val="24"/>
          <w:lang w:eastAsia="es-CO"/>
        </w:rPr>
        <w:t>grafitour</w:t>
      </w:r>
      <w:proofErr w:type="spellEnd"/>
      <w:r w:rsidRPr="00292CB1">
        <w:rPr>
          <w:rFonts w:ascii="Arial" w:eastAsia="Times New Roman" w:hAnsi="Arial" w:cs="Arial"/>
          <w:color w:val="000000"/>
          <w:sz w:val="24"/>
          <w:szCs w:val="24"/>
          <w:lang w:eastAsia="es-CO"/>
        </w:rPr>
        <w:t xml:space="preserve">, que tiene el barrio las Independencias y yo que vivo, que sobrevivo en ese sector, que mi función en ese sector es decirle al mundo que fue lo que sucedió con Comuna 13 realmente, no ir y llevarlos y mostrarles galerías y cervezas, no, ir y contarles una historia que se ha ido dilatando al pasar del tiempo y yo contar, que de ochocientos sesenta y tres negocios hay diecisiete que no comercializan cosas de Pablo Escobar y ahí nos </w:t>
      </w:r>
      <w:r w:rsidRPr="00292CB1">
        <w:rPr>
          <w:rFonts w:ascii="Arial" w:eastAsia="Times New Roman" w:hAnsi="Arial" w:cs="Arial"/>
          <w:color w:val="000000"/>
          <w:sz w:val="24"/>
          <w:szCs w:val="24"/>
          <w:lang w:eastAsia="es-CO"/>
        </w:rPr>
        <w:lastRenderedPageBreak/>
        <w:t>pasamos al otro lado, entonces sí hay un montón de personas que viven del comercio de Pablo Escobar, no, hay personas que dicen, “Ah, es que eso es lo que piden, entonces eso es lo que yo voy a vender”. Ah sí, ellos también piden drogas y también piden prostitutas y también piden prostitución infantil, entonces ¿También la vas a vender porque es lo que el turista te está pidiendo?</w:t>
      </w:r>
    </w:p>
    <w:p w14:paraId="54C39713" w14:textId="77777777" w:rsidR="00B806C5" w:rsidRPr="00292CB1" w:rsidRDefault="00B806C5" w:rsidP="00292CB1">
      <w:pPr>
        <w:spacing w:after="0" w:line="240" w:lineRule="auto"/>
        <w:jc w:val="both"/>
        <w:rPr>
          <w:rFonts w:ascii="Arial" w:eastAsia="Times New Roman" w:hAnsi="Arial" w:cs="Arial"/>
          <w:color w:val="000000"/>
          <w:sz w:val="24"/>
          <w:szCs w:val="24"/>
          <w:lang w:eastAsia="es-CO"/>
        </w:rPr>
      </w:pPr>
    </w:p>
    <w:p w14:paraId="6E878785" w14:textId="77777777" w:rsidR="00B806C5" w:rsidRPr="00292CB1" w:rsidRDefault="00B806C5" w:rsidP="00292CB1">
      <w:pPr>
        <w:spacing w:after="0" w:line="240" w:lineRule="auto"/>
        <w:jc w:val="both"/>
        <w:rPr>
          <w:rFonts w:ascii="Arial" w:eastAsia="Times New Roman" w:hAnsi="Arial" w:cs="Arial"/>
          <w:color w:val="000000"/>
          <w:sz w:val="24"/>
          <w:szCs w:val="24"/>
          <w:lang w:eastAsia="es-CO"/>
        </w:rPr>
      </w:pPr>
      <w:r w:rsidRPr="00292CB1">
        <w:rPr>
          <w:rFonts w:ascii="Arial" w:eastAsia="Times New Roman" w:hAnsi="Arial" w:cs="Arial"/>
          <w:color w:val="000000"/>
          <w:sz w:val="24"/>
          <w:szCs w:val="24"/>
          <w:lang w:eastAsia="es-CO"/>
        </w:rPr>
        <w:t>¿Desde dónde, nosotros nos le arrodillamos al turista porque es que nos está dejando dólares? Desde dónde nos tenemos que arrodillar al turista porque es que, ay es que hay que darle una buena imagen y hay que atenderlo como si estuviera en su casa, error, al turista no hay que atenderlo como si estuviera en su casa, hay que atenderlo como si estuviera en su casa, en la suya, en mi casa y en mi casa se hace mi escena, mi regla y mi regla es, que no podemos pasar por encima de la memoria de las víctimas. ¿Cuántas personas víctimas de Escobar? Ven una persona con una camiseta y agachan la cabeza, porque es que ahí cayó mi papá, mi mamá, mi hermano, porque es que ahí hay un familiar mío en el rostro de una persona que le importa un carajo la violencia y el maltrato que hizo.</w:t>
      </w:r>
    </w:p>
    <w:p w14:paraId="6066EE6D" w14:textId="77777777" w:rsidR="00B806C5" w:rsidRPr="00292CB1" w:rsidRDefault="00B806C5" w:rsidP="00292CB1">
      <w:pPr>
        <w:spacing w:after="0" w:line="240" w:lineRule="auto"/>
        <w:jc w:val="both"/>
        <w:rPr>
          <w:rFonts w:ascii="Arial" w:eastAsia="Times New Roman" w:hAnsi="Arial" w:cs="Arial"/>
          <w:color w:val="000000"/>
          <w:sz w:val="24"/>
          <w:szCs w:val="24"/>
          <w:lang w:eastAsia="es-CO"/>
        </w:rPr>
      </w:pPr>
    </w:p>
    <w:p w14:paraId="67D5C834" w14:textId="77777777" w:rsidR="00B806C5" w:rsidRPr="00292CB1" w:rsidRDefault="00B806C5" w:rsidP="00292CB1">
      <w:pPr>
        <w:spacing w:after="0" w:line="240" w:lineRule="auto"/>
        <w:jc w:val="both"/>
        <w:rPr>
          <w:rFonts w:ascii="Arial" w:eastAsia="Times New Roman" w:hAnsi="Arial" w:cs="Arial"/>
          <w:color w:val="000000"/>
          <w:sz w:val="24"/>
          <w:szCs w:val="24"/>
          <w:lang w:eastAsia="es-CO"/>
        </w:rPr>
      </w:pPr>
      <w:r w:rsidRPr="00292CB1">
        <w:rPr>
          <w:rFonts w:ascii="Arial" w:eastAsia="Times New Roman" w:hAnsi="Arial" w:cs="Arial"/>
          <w:color w:val="000000"/>
          <w:sz w:val="24"/>
          <w:szCs w:val="24"/>
          <w:lang w:eastAsia="es-CO"/>
        </w:rPr>
        <w:t xml:space="preserve">Entonces, volvemos a lo del principio, ah, queremos exportar asesinos, narcotraficantes, </w:t>
      </w:r>
      <w:proofErr w:type="spellStart"/>
      <w:r w:rsidRPr="00292CB1">
        <w:rPr>
          <w:rFonts w:ascii="Arial" w:eastAsia="Times New Roman" w:hAnsi="Arial" w:cs="Arial"/>
          <w:color w:val="000000"/>
          <w:sz w:val="24"/>
          <w:szCs w:val="24"/>
          <w:lang w:eastAsia="es-CO"/>
        </w:rPr>
        <w:t>violentadores</w:t>
      </w:r>
      <w:proofErr w:type="spellEnd"/>
      <w:r w:rsidRPr="00292CB1">
        <w:rPr>
          <w:rFonts w:ascii="Arial" w:eastAsia="Times New Roman" w:hAnsi="Arial" w:cs="Arial"/>
          <w:color w:val="000000"/>
          <w:sz w:val="24"/>
          <w:szCs w:val="24"/>
          <w:lang w:eastAsia="es-CO"/>
        </w:rPr>
        <w:t xml:space="preserve"> en el mundo, ah venga, también tenemos a Garavito, a Tiro Fijo, también tenemos a Carlos y también tenemos un montón ahí para atrás. Entonces, si es de vender cosas del narcotráfico, pues entonces vendamos de todos, no nos centremos en uno, es que no tenemos solo uno, hay un montón. Y tristemente eso sucede en Medellín, porque yo que trabajo con turismo, parce usted le dice a una persona de Alemania ¿Vea y entonces allá en Alemania también hay camisetas? Y dicen no. Entonces en España, venga y entonces Franco que, Franquito, porque acá es Pablito, entonces Franquito, no, es que no podes hablar de Franco, ah bueno. Y entonces en Italia ah y Benito, es que Benito, te </w:t>
      </w:r>
      <w:proofErr w:type="spellStart"/>
      <w:r w:rsidRPr="00292CB1">
        <w:rPr>
          <w:rFonts w:ascii="Arial" w:eastAsia="Times New Roman" w:hAnsi="Arial" w:cs="Arial"/>
          <w:color w:val="000000"/>
          <w:sz w:val="24"/>
          <w:szCs w:val="24"/>
          <w:lang w:eastAsia="es-CO"/>
        </w:rPr>
        <w:t>acordas</w:t>
      </w:r>
      <w:proofErr w:type="spellEnd"/>
      <w:r w:rsidRPr="00292CB1">
        <w:rPr>
          <w:rFonts w:ascii="Arial" w:eastAsia="Times New Roman" w:hAnsi="Arial" w:cs="Arial"/>
          <w:color w:val="000000"/>
          <w:sz w:val="24"/>
          <w:szCs w:val="24"/>
          <w:lang w:eastAsia="es-CO"/>
        </w:rPr>
        <w:t xml:space="preserve"> todo lo que hizo Benito, si, todas las muertes. </w:t>
      </w:r>
    </w:p>
    <w:p w14:paraId="0F6E4F5B" w14:textId="77777777" w:rsidR="00B806C5" w:rsidRPr="00292CB1" w:rsidRDefault="00B806C5" w:rsidP="00292CB1">
      <w:pPr>
        <w:spacing w:after="0" w:line="240" w:lineRule="auto"/>
        <w:jc w:val="both"/>
        <w:rPr>
          <w:rFonts w:ascii="Arial" w:eastAsia="Times New Roman" w:hAnsi="Arial" w:cs="Arial"/>
          <w:color w:val="000000"/>
          <w:sz w:val="24"/>
          <w:szCs w:val="24"/>
          <w:lang w:eastAsia="es-CO"/>
        </w:rPr>
      </w:pPr>
    </w:p>
    <w:p w14:paraId="15E70F15" w14:textId="023CC796" w:rsidR="00B806C5" w:rsidRPr="00292CB1" w:rsidRDefault="00B806C5" w:rsidP="00292CB1">
      <w:pPr>
        <w:spacing w:after="0" w:line="240" w:lineRule="auto"/>
        <w:jc w:val="both"/>
        <w:rPr>
          <w:rFonts w:ascii="Arial" w:eastAsia="Times New Roman" w:hAnsi="Arial" w:cs="Arial"/>
          <w:color w:val="000000"/>
          <w:sz w:val="24"/>
          <w:szCs w:val="24"/>
          <w:lang w:eastAsia="es-CO"/>
        </w:rPr>
      </w:pPr>
      <w:r w:rsidRPr="00292CB1">
        <w:rPr>
          <w:rFonts w:ascii="Arial" w:eastAsia="Times New Roman" w:hAnsi="Arial" w:cs="Arial"/>
          <w:color w:val="000000"/>
          <w:sz w:val="24"/>
          <w:szCs w:val="24"/>
          <w:lang w:eastAsia="es-CO"/>
        </w:rPr>
        <w:t xml:space="preserve">Y nosotros no es que Pablo regaló casas, es que Pablo daba plata, es que Pablo, Pablo, Pablo o Pablito y la dignidad ¿En dónde? Y entonces los muertos de las Fuerzas Militares ¿En dónde? Entonces, les duele mucho que las guerrillas ahora que es una plaga interminable, asesine militares y asesine policías, pero igual les parece un culo y medio que sigan vendiendo cosas del que asesino un montón de policías en los 90, en los 80, porque en los 90 seguían asesinando, el señor sigue asesinando estando muerto y es una de las cosas que no vamos a poder entender, de </w:t>
      </w:r>
      <w:r w:rsidR="00873946" w:rsidRPr="00292CB1">
        <w:rPr>
          <w:rFonts w:ascii="Arial" w:eastAsia="Times New Roman" w:hAnsi="Arial" w:cs="Arial"/>
          <w:color w:val="000000"/>
          <w:sz w:val="24"/>
          <w:szCs w:val="24"/>
          <w:lang w:eastAsia="es-CO"/>
        </w:rPr>
        <w:t>cómo</w:t>
      </w:r>
      <w:r w:rsidRPr="00292CB1">
        <w:rPr>
          <w:rFonts w:ascii="Arial" w:eastAsia="Times New Roman" w:hAnsi="Arial" w:cs="Arial"/>
          <w:color w:val="000000"/>
          <w:sz w:val="24"/>
          <w:szCs w:val="24"/>
          <w:lang w:eastAsia="es-CO"/>
        </w:rPr>
        <w:t xml:space="preserve"> la dignidad de las personas </w:t>
      </w:r>
      <w:r w:rsidR="00873946" w:rsidRPr="00292CB1">
        <w:rPr>
          <w:rFonts w:ascii="Arial" w:eastAsia="Times New Roman" w:hAnsi="Arial" w:cs="Arial"/>
          <w:color w:val="000000"/>
          <w:sz w:val="24"/>
          <w:szCs w:val="24"/>
          <w:lang w:eastAsia="es-CO"/>
        </w:rPr>
        <w:t>está</w:t>
      </w:r>
      <w:r w:rsidRPr="00292CB1">
        <w:rPr>
          <w:rFonts w:ascii="Arial" w:eastAsia="Times New Roman" w:hAnsi="Arial" w:cs="Arial"/>
          <w:color w:val="000000"/>
          <w:sz w:val="24"/>
          <w:szCs w:val="24"/>
          <w:lang w:eastAsia="es-CO"/>
        </w:rPr>
        <w:t xml:space="preserve"> por debajo del dinero de los comerciantes. </w:t>
      </w:r>
    </w:p>
    <w:p w14:paraId="5C3A54DF" w14:textId="77777777" w:rsidR="00B806C5" w:rsidRPr="00292CB1" w:rsidRDefault="00B806C5" w:rsidP="00292CB1">
      <w:pPr>
        <w:spacing w:after="0" w:line="240" w:lineRule="auto"/>
        <w:jc w:val="both"/>
        <w:rPr>
          <w:rFonts w:ascii="Arial" w:eastAsia="Times New Roman" w:hAnsi="Arial" w:cs="Arial"/>
          <w:color w:val="000000"/>
          <w:sz w:val="24"/>
          <w:szCs w:val="24"/>
          <w:lang w:eastAsia="es-CO"/>
        </w:rPr>
      </w:pPr>
    </w:p>
    <w:p w14:paraId="44D6CA59" w14:textId="77777777" w:rsidR="00B806C5" w:rsidRPr="00292CB1" w:rsidRDefault="00B806C5" w:rsidP="00292CB1">
      <w:pPr>
        <w:spacing w:after="0" w:line="240" w:lineRule="auto"/>
        <w:jc w:val="both"/>
        <w:rPr>
          <w:rFonts w:ascii="Arial" w:eastAsia="Times New Roman" w:hAnsi="Arial" w:cs="Arial"/>
          <w:color w:val="000000"/>
          <w:sz w:val="24"/>
          <w:szCs w:val="24"/>
          <w:lang w:eastAsia="es-CO"/>
        </w:rPr>
      </w:pPr>
      <w:r w:rsidRPr="00292CB1">
        <w:rPr>
          <w:rFonts w:ascii="Arial" w:eastAsia="Times New Roman" w:hAnsi="Arial" w:cs="Arial"/>
          <w:color w:val="000000"/>
          <w:sz w:val="24"/>
          <w:szCs w:val="24"/>
          <w:lang w:eastAsia="es-CO"/>
        </w:rPr>
        <w:t xml:space="preserve">Ah, quiere seguir comerciando, listo yo les doy una idea, cobren impuestos, en Colombia solo les duele el bolsillo y eso ya lo vimos hace mucho rato, la dignidad se la meten por el culo y qué pena con todos los presentes pero es verdad, la dignidad les importa un carajo, desde que haya plata, ah bueno, quiere vender una camiseta, la que está vendiendo en treinta y cinco mil, hay que venderla en doscientos mil por los impuestos, pero que de verdad les duela, porque con estas reuniones y con esto, porque aquí estamos los que nos duele, los que no les duele </w:t>
      </w:r>
      <w:r w:rsidRPr="00292CB1">
        <w:rPr>
          <w:rFonts w:ascii="Arial" w:eastAsia="Times New Roman" w:hAnsi="Arial" w:cs="Arial"/>
          <w:color w:val="000000"/>
          <w:sz w:val="24"/>
          <w:szCs w:val="24"/>
          <w:lang w:eastAsia="es-CO"/>
        </w:rPr>
        <w:lastRenderedPageBreak/>
        <w:t>no viene aquí, entonces a los que no les está doliendo cóbrenles, porque ahí si les va a doler, porque solo les duele el bolsillo. Muchísimas gracias, Juan muchísimas gracias por el momentico.</w:t>
      </w:r>
    </w:p>
    <w:p w14:paraId="7F1DA247" w14:textId="77777777" w:rsidR="00B806C5" w:rsidRPr="00292CB1" w:rsidRDefault="00B806C5" w:rsidP="00292CB1">
      <w:pPr>
        <w:spacing w:after="0" w:line="240" w:lineRule="auto"/>
        <w:jc w:val="both"/>
        <w:rPr>
          <w:rFonts w:ascii="Arial" w:eastAsia="Times New Roman" w:hAnsi="Arial" w:cs="Arial"/>
          <w:color w:val="000000"/>
          <w:sz w:val="24"/>
          <w:szCs w:val="24"/>
          <w:lang w:eastAsia="es-CO"/>
        </w:rPr>
      </w:pPr>
    </w:p>
    <w:p w14:paraId="2EE777DA"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bookmarkStart w:id="21" w:name="_Toc193270532"/>
      <w:r w:rsidRPr="00292CB1">
        <w:rPr>
          <w:rStyle w:val="Ttulo2Car"/>
          <w:rFonts w:cs="Arial"/>
          <w:szCs w:val="24"/>
        </w:rPr>
        <w:t>PRESIDENTE</w:t>
      </w:r>
      <w:bookmarkEnd w:id="21"/>
      <w:r w:rsidRPr="00292CB1">
        <w:rPr>
          <w:rFonts w:ascii="Arial" w:eastAsia="Times New Roman" w:hAnsi="Arial" w:cs="Arial"/>
          <w:b/>
          <w:color w:val="000000"/>
          <w:sz w:val="24"/>
          <w:szCs w:val="24"/>
          <w:lang w:eastAsia="es-CO"/>
        </w:rPr>
        <w:t xml:space="preserve">: </w:t>
      </w:r>
      <w:r w:rsidRPr="00292CB1">
        <w:rPr>
          <w:rFonts w:ascii="Arial" w:eastAsia="Times New Roman" w:hAnsi="Arial" w:cs="Arial"/>
          <w:bCs/>
          <w:color w:val="000000"/>
          <w:sz w:val="24"/>
          <w:szCs w:val="24"/>
          <w:lang w:eastAsia="es-CO"/>
        </w:rPr>
        <w:t>No, a usted. Tiene la palabra José David Martínez, de la Cámara de Comercio.</w:t>
      </w:r>
    </w:p>
    <w:p w14:paraId="00EDBBFE"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p>
    <w:p w14:paraId="3B51B1ED" w14:textId="77777777" w:rsidR="00B806C5" w:rsidRPr="00292CB1" w:rsidRDefault="00B806C5" w:rsidP="00292CB1">
      <w:pPr>
        <w:spacing w:after="0" w:line="240" w:lineRule="auto"/>
        <w:jc w:val="both"/>
        <w:rPr>
          <w:rFonts w:ascii="Arial" w:eastAsia="Times New Roman" w:hAnsi="Arial" w:cs="Arial"/>
          <w:b/>
          <w:color w:val="000000"/>
          <w:sz w:val="24"/>
          <w:szCs w:val="24"/>
          <w:lang w:eastAsia="es-CO"/>
        </w:rPr>
      </w:pPr>
      <w:r w:rsidRPr="00292CB1">
        <w:rPr>
          <w:rFonts w:ascii="Arial" w:eastAsia="Times New Roman" w:hAnsi="Arial" w:cs="Arial"/>
          <w:b/>
          <w:color w:val="000000"/>
          <w:sz w:val="24"/>
          <w:szCs w:val="24"/>
          <w:lang w:eastAsia="es-CO"/>
        </w:rPr>
        <w:t>La Presidencia concede el uso de la palabra al doctor José David Martínez, Director de Servicios Registrales de la Cámara de Comercio de Medellín para Antioquia.</w:t>
      </w:r>
    </w:p>
    <w:p w14:paraId="4823A2D8"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p>
    <w:p w14:paraId="1A2B244B"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r w:rsidRPr="00292CB1">
        <w:rPr>
          <w:rFonts w:ascii="Arial" w:eastAsia="Times New Roman" w:hAnsi="Arial" w:cs="Arial"/>
          <w:bCs/>
          <w:color w:val="000000"/>
          <w:sz w:val="24"/>
          <w:szCs w:val="24"/>
          <w:lang w:eastAsia="es-CO"/>
        </w:rPr>
        <w:t xml:space="preserve">Muy buenas tardes, soy José David Martínez, Director de Servicios Registrales de la Cámara de Comercio de Medellín para Antioquia. Como primero, valoramos pues hablo no solo desde el punto de vista de esta Cámara de Comercio sino desde la red cameral, de las cincuenta y ocho Cámaras de Comercio del país, cuando hemos tenido oportunidad de acercarnos por primera vez a este Proyecto, pues primero valoramos profundamente esta iniciativa y creemos, que aquí hay una oportunidad en la cual el Registro Mercantil puede ser un insumo como debe serlo, de información en este caso para unos propósitos propiamente policivos.  </w:t>
      </w:r>
    </w:p>
    <w:p w14:paraId="041C1356"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p>
    <w:p w14:paraId="441E85A9"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r w:rsidRPr="00292CB1">
        <w:rPr>
          <w:rFonts w:ascii="Arial" w:eastAsia="Times New Roman" w:hAnsi="Arial" w:cs="Arial"/>
          <w:bCs/>
          <w:color w:val="000000"/>
          <w:sz w:val="24"/>
          <w:szCs w:val="24"/>
          <w:lang w:eastAsia="es-CO"/>
        </w:rPr>
        <w:t xml:space="preserve">Sin embargo, tenemos que decir también de entrada y un poco trayendo las palabras que hablaba ahorita la Superintendencia de Industria y Comercio, no podemos perder el norte, o más bien, no podemos perder de vista el verdadero propósito del registro mercantil. El registro mercantil no es un instrumento policivo ¿Cierto? E iniciativas anteriores, cuando han querido convertir un poco ese instrumento que es económico, que es jurídico, que es precisamente para darle visibilidad y oponibilidad a los emprendimientos y negocios en Colombia, pues cuando se han intentado, creo que con un buen propósito, el Código Nacional de Policía pues así lo pretendió, sobre todo en el punto, en el Capítulo de la regulación de las actividades económicas, que es justo pues también un poco lo que modifica este Proyecto de Ley, lo que pretende.  </w:t>
      </w:r>
    </w:p>
    <w:p w14:paraId="61FA7FCE"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p>
    <w:p w14:paraId="193EA5B1" w14:textId="15839BC7" w:rsidR="00B806C5" w:rsidRPr="00292CB1" w:rsidRDefault="00B806C5" w:rsidP="00292CB1">
      <w:pPr>
        <w:spacing w:after="0" w:line="240" w:lineRule="auto"/>
        <w:jc w:val="both"/>
        <w:rPr>
          <w:rFonts w:ascii="Arial" w:eastAsia="Times New Roman" w:hAnsi="Arial" w:cs="Arial"/>
          <w:bCs/>
          <w:color w:val="000000"/>
          <w:sz w:val="24"/>
          <w:szCs w:val="24"/>
          <w:lang w:eastAsia="es-CO"/>
        </w:rPr>
      </w:pPr>
      <w:r w:rsidRPr="00292CB1">
        <w:rPr>
          <w:rFonts w:ascii="Arial" w:eastAsia="Times New Roman" w:hAnsi="Arial" w:cs="Arial"/>
          <w:bCs/>
          <w:color w:val="000000"/>
          <w:sz w:val="24"/>
          <w:szCs w:val="24"/>
          <w:lang w:eastAsia="es-CO"/>
        </w:rPr>
        <w:t xml:space="preserve">Cuando toco la institución del registro mercantil, pues llegamos a situaciones más bien inconvenientes, desde el punto de vista que la eficacia del control no se da de una manera precisa o perfecta como lo quisiéramos. Insisto, el Registro Mercantil no es un instrumento policivo y si lo queremos convertir en un instrumento policivo, pues el control precisamente que quiere buscarse o precisarse con la Ley, pues no se lograría. ¿Qué sí debe hacerse? Y creemos que estamos persuadidos de que </w:t>
      </w:r>
      <w:r w:rsidR="00873946" w:rsidRPr="00292CB1">
        <w:rPr>
          <w:rFonts w:ascii="Arial" w:eastAsia="Times New Roman" w:hAnsi="Arial" w:cs="Arial"/>
          <w:bCs/>
          <w:color w:val="000000"/>
          <w:sz w:val="24"/>
          <w:szCs w:val="24"/>
          <w:lang w:eastAsia="es-CO"/>
        </w:rPr>
        <w:t>sería</w:t>
      </w:r>
      <w:r w:rsidRPr="00292CB1">
        <w:rPr>
          <w:rFonts w:ascii="Arial" w:eastAsia="Times New Roman" w:hAnsi="Arial" w:cs="Arial"/>
          <w:bCs/>
          <w:color w:val="000000"/>
          <w:sz w:val="24"/>
          <w:szCs w:val="24"/>
          <w:lang w:eastAsia="es-CO"/>
        </w:rPr>
        <w:t xml:space="preserve"> supremamente útil, que el Registro Mercantil de insumos importantes a las autoridades a ese sistema de competencias que el mismo Proyecto de Ley trae en el Artículo 4, no los voy a repetir, creo pues que los conocemos, le de información que ese es el propósito de cualquier registro público, que les entregue datos para que estas autoridades en la materialidad, en la materialización del control de la actividad económica en terreno, pues puedan ejercer de una manera más precisa sus competencias.</w:t>
      </w:r>
    </w:p>
    <w:p w14:paraId="13672708"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r w:rsidRPr="00292CB1">
        <w:rPr>
          <w:rFonts w:ascii="Arial" w:eastAsia="Times New Roman" w:hAnsi="Arial" w:cs="Arial"/>
          <w:bCs/>
          <w:color w:val="000000"/>
          <w:sz w:val="24"/>
          <w:szCs w:val="24"/>
          <w:lang w:eastAsia="es-CO"/>
        </w:rPr>
        <w:lastRenderedPageBreak/>
        <w:t>Frente al Artículo 3° dos comentarios, uno pues muy técnico, desde el punto de vista propiamente del registro, la disposición o el Proyecto creemos que puede perfeccionarse, puede tener un refinamiento, porqué habla de la inscripción de los nombres comerciales, realmente pues acá, deberíamos hablar más bien es de la obtención de la matricula mercantil de aquellos emprendedores o comerciantes, que pretendan la realización de actividades económicas, que estén en el ámbito pues de las conductas que está prohibiendo la norma.</w:t>
      </w:r>
    </w:p>
    <w:p w14:paraId="77512C6E"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p>
    <w:p w14:paraId="00225F97"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r w:rsidRPr="00292CB1">
        <w:rPr>
          <w:rFonts w:ascii="Arial" w:eastAsia="Times New Roman" w:hAnsi="Arial" w:cs="Arial"/>
          <w:bCs/>
          <w:color w:val="000000"/>
          <w:sz w:val="24"/>
          <w:szCs w:val="24"/>
          <w:lang w:eastAsia="es-CO"/>
        </w:rPr>
        <w:t xml:space="preserve">Creemos que el nombre, el nombre es apenas un aspecto, uno muy importante, pero es apenas uno de los muchos elementos que contempla la matricula mercantil, primero. Porque desde el punto de vista del control del mero nombre, pues lo que les decía, si se restringe solamente a ese punto, pues la actividad policiva que se busca con la Norma, se vería muy limitada porque en la realidad, cuando los comerciantes reportan sus emprendimientos, sus negocios al registro mercantil, pues primero lo hacen con el clasificador internacional uniforme, con códigos CIIU, que son sectoriales, genéricos, ¿Qué quiero decir con esto? Que un comerciante no viene aquí a decir, mi actividad económica será la impresión de camisetas con la cara de Pablo Escobar, eso no sucede. Entonces, si esa es la expectativa el registro mercantil será absolutamente inútil para el propósito de la norma. ¿Qué hace el comerciante? Reporta un código que dice fabricación de prendas de vestir y obviamente dentro de esta actividad económica que es el objetivo del registro mercantil, se dará su sectorización y su clasificación. </w:t>
      </w:r>
    </w:p>
    <w:p w14:paraId="41B9DF6C"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p>
    <w:p w14:paraId="12BD1B97"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r w:rsidRPr="00292CB1">
        <w:rPr>
          <w:rFonts w:ascii="Arial" w:eastAsia="Times New Roman" w:hAnsi="Arial" w:cs="Arial"/>
          <w:bCs/>
          <w:color w:val="000000"/>
          <w:sz w:val="24"/>
          <w:szCs w:val="24"/>
          <w:lang w:eastAsia="es-CO"/>
        </w:rPr>
        <w:t>Segundo, creemos que el Artículo 3°, pues además de que el control debe darse es en función no solamente de un nombre que posiblemente parezca tender hacia esas actividades prohibidas, sino que también tenga en consideración la actividad económica y las descripciones que los mismos comerciantes voluntariamente hacen al registro mercantil, es decir, que ese Artículo 3° desde el punto de vista de lo que hacen las Cámaras de Comercio sea un poco más amplio, que se extienda a los elementos completos de la matricula mercantil y sobre todo, que siga persistiendo en una metodología que creemos que fue interesante, que introdujo el mismo Código Nacional de Policía y Convivencia, precisamente en relación con la matricula mercantil y precisamente en relación con el control de los que llamó actividades de alto impacto.</w:t>
      </w:r>
    </w:p>
    <w:p w14:paraId="7BD81A30"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p>
    <w:p w14:paraId="2C719554"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r w:rsidRPr="00292CB1">
        <w:rPr>
          <w:rFonts w:ascii="Arial" w:eastAsia="Times New Roman" w:hAnsi="Arial" w:cs="Arial"/>
          <w:bCs/>
          <w:color w:val="000000"/>
          <w:sz w:val="24"/>
          <w:szCs w:val="24"/>
          <w:lang w:eastAsia="es-CO"/>
        </w:rPr>
        <w:t xml:space="preserve">En la actualidad las Cámaras de Comercio, tenemos un par de controles frente a los emprendedores o comerciantes que pretenden el expendio y consumo de bebidas alcohólicas, al interior de establecimientos de comercio abiertos al público, eso es una actividad de alto impacto según la Ley y la segunda, las actividades propiamente sexuales ¿Cierto? Esas dos las considera de alto impacto y tiene unas barreras de acceso, claro, barreras de acceso legales. Hago un paréntesis, claro, es que la formalización económica tiene una etapa, una muy importante es precisamente, podríamos decir que es la puerta formal, es el Registro Mercantil. Entonces, cerrar esa puerta, es tener una barrera de acceso, pues pone una </w:t>
      </w:r>
      <w:r w:rsidRPr="00292CB1">
        <w:rPr>
          <w:rFonts w:ascii="Arial" w:eastAsia="Times New Roman" w:hAnsi="Arial" w:cs="Arial"/>
          <w:bCs/>
          <w:color w:val="000000"/>
          <w:sz w:val="24"/>
          <w:szCs w:val="24"/>
          <w:lang w:eastAsia="es-CO"/>
        </w:rPr>
        <w:lastRenderedPageBreak/>
        <w:t>talanquera a quien desarrolla la actividad económica y lo pone en la esfera es de la informalidad.</w:t>
      </w:r>
    </w:p>
    <w:p w14:paraId="1C7A94F4"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p>
    <w:p w14:paraId="25B11B86"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r w:rsidRPr="00292CB1">
        <w:rPr>
          <w:rFonts w:ascii="Arial" w:eastAsia="Times New Roman" w:hAnsi="Arial" w:cs="Arial"/>
          <w:bCs/>
          <w:color w:val="000000"/>
          <w:sz w:val="24"/>
          <w:szCs w:val="24"/>
          <w:lang w:eastAsia="es-CO"/>
        </w:rPr>
        <w:t xml:space="preserve">Entonces retomo, el Código estableció unas barreras para esas actividades económicas, señalando que quien realiza este tipo de actividades en el mercado de alto impacto, cuando pretenda modificar su nombre, su dirección, cuando pretenda desplazarse o pretenda hacer mutaciones a la matricula mercantil, por eso creemos que debe ser más amplio, no solamente el nombre, la Cámara de Comercio tendrá que pedirle documentalmente unas validaciones, en este caso, pues se ató a los usos del suelo, es decir, que en el territorio esté permitido, exacto en el POT esté permitida la realización de esa actividad de alto impacto donde la está revelando. </w:t>
      </w:r>
    </w:p>
    <w:p w14:paraId="1679B714"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p>
    <w:p w14:paraId="5671341C"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r w:rsidRPr="00292CB1">
        <w:rPr>
          <w:rFonts w:ascii="Arial" w:eastAsia="Times New Roman" w:hAnsi="Arial" w:cs="Arial"/>
          <w:bCs/>
          <w:color w:val="000000"/>
          <w:sz w:val="24"/>
          <w:szCs w:val="24"/>
          <w:lang w:eastAsia="es-CO"/>
        </w:rPr>
        <w:t xml:space="preserve">Y ese es un ejemplo, lo traigo, no tiene nada que ver con esto, pero lo traigo porque es un instrumento que es policivo, que se conecta con el registro mercantil y que si ha tenido una eficacia relativamente importante en ese insumo o en esa comunicación, pues de informaciones. Retomando el punto, pues entonces del Artículo 3° frente al control de estas actividades que se estiman pues prohibirse, lo que proponemos, lo que queremos pues presentar, es que no sea solamente en relación con el nombre, sino que haya un fortalecimiento en relación con todos los aspectos de la matricula mercantil, para que haya más elementos de juicio, no solamente el nombre. </w:t>
      </w:r>
    </w:p>
    <w:p w14:paraId="4FE8F8B4"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p>
    <w:p w14:paraId="3799E5C3" w14:textId="0003CE5E" w:rsidR="00B806C5" w:rsidRPr="00292CB1" w:rsidRDefault="00B806C5" w:rsidP="00292CB1">
      <w:pPr>
        <w:spacing w:after="0" w:line="240" w:lineRule="auto"/>
        <w:jc w:val="both"/>
        <w:rPr>
          <w:rFonts w:ascii="Arial" w:eastAsia="Times New Roman" w:hAnsi="Arial" w:cs="Arial"/>
          <w:bCs/>
          <w:color w:val="000000"/>
          <w:sz w:val="24"/>
          <w:szCs w:val="24"/>
          <w:lang w:eastAsia="es-CO"/>
        </w:rPr>
      </w:pPr>
      <w:r w:rsidRPr="00292CB1">
        <w:rPr>
          <w:rFonts w:ascii="Arial" w:eastAsia="Times New Roman" w:hAnsi="Arial" w:cs="Arial"/>
          <w:bCs/>
          <w:color w:val="000000"/>
          <w:sz w:val="24"/>
          <w:szCs w:val="24"/>
          <w:lang w:eastAsia="es-CO"/>
        </w:rPr>
        <w:t xml:space="preserve">Por último, pues también quiero traerles un ejemplo de la vida real, no quiero ni más faltaba, pues poner en evidencia a un comerciante especifico, pero es un caso de la vida real, del registro mercantil que mostraría que como está proyectada la Norma actualmente, pues no tendría mucha vocación a ser eficaz ¿Cierto? En su momento acá hay un establecimiento de comercio abierto al </w:t>
      </w:r>
      <w:r w:rsidR="00873946" w:rsidRPr="00292CB1">
        <w:rPr>
          <w:rFonts w:ascii="Arial" w:eastAsia="Times New Roman" w:hAnsi="Arial" w:cs="Arial"/>
          <w:bCs/>
          <w:color w:val="000000"/>
          <w:sz w:val="24"/>
          <w:szCs w:val="24"/>
          <w:lang w:eastAsia="es-CO"/>
        </w:rPr>
        <w:t>público</w:t>
      </w:r>
      <w:r w:rsidRPr="00292CB1">
        <w:rPr>
          <w:rFonts w:ascii="Arial" w:eastAsia="Times New Roman" w:hAnsi="Arial" w:cs="Arial"/>
          <w:bCs/>
          <w:color w:val="000000"/>
          <w:sz w:val="24"/>
          <w:szCs w:val="24"/>
          <w:lang w:eastAsia="es-CO"/>
        </w:rPr>
        <w:t xml:space="preserve"> que se llama Museo Pablo Escobar y básicamente, aunque digamos la norma tiene un talante muy sobre producto, sobre comercialización de productos, no se habla tanto de servicios, creo que convendría también considerar: el que explote servicios en relación con toda esta narrativa pues de la cultura mafiosa.</w:t>
      </w:r>
    </w:p>
    <w:p w14:paraId="2610318C"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p>
    <w:p w14:paraId="56499B2E"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r w:rsidRPr="00292CB1">
        <w:rPr>
          <w:rFonts w:ascii="Arial" w:eastAsia="Times New Roman" w:hAnsi="Arial" w:cs="Arial"/>
          <w:bCs/>
          <w:color w:val="000000"/>
          <w:sz w:val="24"/>
          <w:szCs w:val="24"/>
          <w:lang w:eastAsia="es-CO"/>
        </w:rPr>
        <w:t>Entonces este Museo, se presenta como un Museo de hecho, se llama Pablo Escobar Gaviria, así se llama, es perfectamente viable desde el punto de vista de los controles mercantiles y su propietario es una sociedad mercantil. Miren, si solamente restringiéramos el control al nombre, primero tendríamos un reto muy difícil, porque básicamente seria especular un poco en relación con qué va a hacer este comerciante con ese nombre, ¿Cierto? Y eso no es objetivo y no tendría pues unos criterios importantes para el control de entrada en el registro mercantil.</w:t>
      </w:r>
    </w:p>
    <w:p w14:paraId="60D30CF3"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p>
    <w:p w14:paraId="1BA4ACEF"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r w:rsidRPr="00292CB1">
        <w:rPr>
          <w:rFonts w:ascii="Arial" w:eastAsia="Times New Roman" w:hAnsi="Arial" w:cs="Arial"/>
          <w:bCs/>
          <w:color w:val="000000"/>
          <w:sz w:val="24"/>
          <w:szCs w:val="24"/>
          <w:lang w:eastAsia="es-CO"/>
        </w:rPr>
        <w:t xml:space="preserve">Y segundo, que es que el nombre también, digamos en el ordenamiento colombiano, el nombre de los establecimientos de comercio, es decir las enseñas o las denominaciones sociales o las razones sociales de las compañías, no necesariamente tienen que indicar de manera directa o indirecta o explicito o implícita la actividad económica que desarrollaran. Es más, el ordenamiento te </w:t>
      </w:r>
      <w:r w:rsidRPr="00292CB1">
        <w:rPr>
          <w:rFonts w:ascii="Arial" w:eastAsia="Times New Roman" w:hAnsi="Arial" w:cs="Arial"/>
          <w:bCs/>
          <w:color w:val="000000"/>
          <w:sz w:val="24"/>
          <w:szCs w:val="24"/>
          <w:lang w:eastAsia="es-CO"/>
        </w:rPr>
        <w:lastRenderedPageBreak/>
        <w:t xml:space="preserve">permite ponerle nombres de fantasía a tus negocios, llamémoslo así y que de ninguna manera te dan como una referencia solamente con el nombre a lo que se va a dedicar. </w:t>
      </w:r>
    </w:p>
    <w:p w14:paraId="178AFA75"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p>
    <w:p w14:paraId="49B725BB"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r w:rsidRPr="00292CB1">
        <w:rPr>
          <w:rFonts w:ascii="Arial" w:eastAsia="Times New Roman" w:hAnsi="Arial" w:cs="Arial"/>
          <w:bCs/>
          <w:color w:val="000000"/>
          <w:sz w:val="24"/>
          <w:szCs w:val="24"/>
          <w:lang w:eastAsia="es-CO"/>
        </w:rPr>
        <w:t>Por ejemplo, la compañía propietaria del Museo Pablo Escobar Gaviria, incluso pues aquí tenía el certificado, lo pedí pues precisamente para esta Sesión. Bueno, para no demorarlos, básicamente el propietario, digamos el comerciante que es una persona jurídica, es una SAS, tiene un nombre que usted lo lee y no te dice absolutamente nada. Las actividades económicas descritas a través del Código CIIU que es el que nosotros hablamos en el registro mercantil, tiene 9201. 9201 cuando vas a las definiciones te dice que pues son las actividades propias de museos y propias de actividades culturales.</w:t>
      </w:r>
    </w:p>
    <w:p w14:paraId="122F5EDD"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p>
    <w:p w14:paraId="3E56F54A"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r w:rsidRPr="00292CB1">
        <w:rPr>
          <w:rFonts w:ascii="Arial" w:eastAsia="Times New Roman" w:hAnsi="Arial" w:cs="Arial"/>
          <w:bCs/>
          <w:color w:val="000000"/>
          <w:sz w:val="24"/>
          <w:szCs w:val="24"/>
          <w:lang w:eastAsia="es-CO"/>
        </w:rPr>
        <w:t>Esta es básicamente, pues la reflexión que queríamos proponer desde la Cámara de Comercio, desde el registro mercantil, las otras cuestiones que también hablo desde el registro marcario la Superintendencia de Industria y Comercio las acogemos, solo que nosotros no proponer desde el punto de vista del registro mercantil eliminar la norma, sino más bien darle un contexto más grande no desde el nombre, sino desde todos elementos de la matricula mercantil. Muchas gracias.</w:t>
      </w:r>
    </w:p>
    <w:p w14:paraId="290CE9C8"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p>
    <w:p w14:paraId="6F716596"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bookmarkStart w:id="22" w:name="_Toc193270533"/>
      <w:r w:rsidRPr="00292CB1">
        <w:rPr>
          <w:rStyle w:val="Ttulo2Car"/>
          <w:rFonts w:cs="Arial"/>
          <w:szCs w:val="24"/>
        </w:rPr>
        <w:t>PRESIDENTE</w:t>
      </w:r>
      <w:bookmarkEnd w:id="22"/>
      <w:r w:rsidRPr="00292CB1">
        <w:rPr>
          <w:rFonts w:ascii="Arial" w:eastAsia="Times New Roman" w:hAnsi="Arial" w:cs="Arial"/>
          <w:b/>
          <w:color w:val="000000"/>
          <w:sz w:val="24"/>
          <w:szCs w:val="24"/>
          <w:lang w:eastAsia="es-CO"/>
        </w:rPr>
        <w:t xml:space="preserve">: </w:t>
      </w:r>
      <w:r w:rsidRPr="00292CB1">
        <w:rPr>
          <w:rFonts w:ascii="Arial" w:eastAsia="Times New Roman" w:hAnsi="Arial" w:cs="Arial"/>
          <w:bCs/>
          <w:color w:val="000000"/>
          <w:sz w:val="24"/>
          <w:szCs w:val="24"/>
          <w:lang w:eastAsia="es-CO"/>
        </w:rPr>
        <w:t>Continúa con el uso de la palabra Diego Solano, que está de manera virtual.</w:t>
      </w:r>
    </w:p>
    <w:p w14:paraId="6C5313B7"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p>
    <w:p w14:paraId="4A2846CB" w14:textId="77777777" w:rsidR="00B806C5" w:rsidRPr="00292CB1" w:rsidRDefault="00B806C5" w:rsidP="00292CB1">
      <w:pPr>
        <w:spacing w:after="0" w:line="240" w:lineRule="auto"/>
        <w:jc w:val="both"/>
        <w:rPr>
          <w:rFonts w:ascii="Arial" w:eastAsia="Times New Roman" w:hAnsi="Arial" w:cs="Arial"/>
          <w:b/>
          <w:color w:val="000000"/>
          <w:sz w:val="24"/>
          <w:szCs w:val="24"/>
          <w:lang w:eastAsia="es-CO"/>
        </w:rPr>
      </w:pPr>
      <w:r w:rsidRPr="00292CB1">
        <w:rPr>
          <w:rFonts w:ascii="Arial" w:eastAsia="Times New Roman" w:hAnsi="Arial" w:cs="Arial"/>
          <w:b/>
          <w:color w:val="000000"/>
          <w:sz w:val="24"/>
          <w:szCs w:val="24"/>
          <w:lang w:eastAsia="es-CO"/>
        </w:rPr>
        <w:t>La Presidencia concede el uso de la palabra al señor Diego Solano, Asesor de la Superintendencia de Industria y Comercio.</w:t>
      </w:r>
    </w:p>
    <w:p w14:paraId="0630C892" w14:textId="77777777" w:rsidR="00B806C5" w:rsidRPr="00292CB1" w:rsidRDefault="00B806C5" w:rsidP="00292CB1">
      <w:pPr>
        <w:spacing w:after="0" w:line="240" w:lineRule="auto"/>
        <w:jc w:val="both"/>
        <w:rPr>
          <w:rFonts w:ascii="Arial" w:eastAsia="Times New Roman" w:hAnsi="Arial" w:cs="Arial"/>
          <w:b/>
          <w:color w:val="000000"/>
          <w:sz w:val="24"/>
          <w:szCs w:val="24"/>
          <w:lang w:eastAsia="es-CO"/>
        </w:rPr>
      </w:pPr>
    </w:p>
    <w:p w14:paraId="188B2EF5"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r w:rsidRPr="00292CB1">
        <w:rPr>
          <w:rFonts w:ascii="Arial" w:eastAsia="Times New Roman" w:hAnsi="Arial" w:cs="Arial"/>
          <w:bCs/>
          <w:color w:val="000000"/>
          <w:sz w:val="24"/>
          <w:szCs w:val="24"/>
          <w:lang w:eastAsia="es-CO"/>
        </w:rPr>
        <w:t>Muy buenas tardes a todos, muchas gracias. Yo vengo un poco a complementar, me presento yo soy asesor de la Superintendencia de Industria y Comercio. Vengo un poco a complementar las ideas que exponía nuestra delegada de propiedad industrial, un poco para contribuir al debate sobre este Proyecto de Ley. Desde la Superintendencia hemos generado unos comentarios con miras a reforzar el Proyecto, con miras a proteger también digamos otras áreas de la propiedad industrial, sino también el tema de aspectos relacionados con el derecho a la competencia y aspectos de consumidor.</w:t>
      </w:r>
    </w:p>
    <w:p w14:paraId="2E951D09"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p>
    <w:p w14:paraId="5403D57A" w14:textId="2D1094B0" w:rsidR="00B806C5" w:rsidRPr="00292CB1" w:rsidRDefault="00B806C5" w:rsidP="00292CB1">
      <w:pPr>
        <w:spacing w:after="0" w:line="240" w:lineRule="auto"/>
        <w:jc w:val="both"/>
        <w:rPr>
          <w:rFonts w:ascii="Arial" w:eastAsia="Times New Roman" w:hAnsi="Arial" w:cs="Arial"/>
          <w:bCs/>
          <w:color w:val="000000"/>
          <w:sz w:val="24"/>
          <w:szCs w:val="24"/>
          <w:lang w:eastAsia="es-CO"/>
        </w:rPr>
      </w:pPr>
      <w:r w:rsidRPr="00292CB1">
        <w:rPr>
          <w:rFonts w:ascii="Arial" w:eastAsia="Times New Roman" w:hAnsi="Arial" w:cs="Arial"/>
          <w:bCs/>
          <w:color w:val="000000"/>
          <w:sz w:val="24"/>
          <w:szCs w:val="24"/>
          <w:lang w:eastAsia="es-CO"/>
        </w:rPr>
        <w:t>Entonces, me referiré como aspectos de la competencia y como desde competencia y desde la delegatura</w:t>
      </w:r>
      <w:r w:rsidRPr="00292CB1">
        <w:rPr>
          <w:rFonts w:ascii="Arial" w:eastAsia="Times New Roman" w:hAnsi="Arial" w:cs="Arial"/>
          <w:b/>
          <w:color w:val="000000"/>
          <w:sz w:val="24"/>
          <w:szCs w:val="24"/>
          <w:lang w:eastAsia="es-CO"/>
        </w:rPr>
        <w:t xml:space="preserve"> </w:t>
      </w:r>
      <w:r w:rsidRPr="00292CB1">
        <w:rPr>
          <w:rFonts w:ascii="Arial" w:eastAsia="Times New Roman" w:hAnsi="Arial" w:cs="Arial"/>
          <w:bCs/>
          <w:color w:val="000000"/>
          <w:sz w:val="24"/>
          <w:szCs w:val="24"/>
          <w:lang w:eastAsia="es-CO"/>
        </w:rPr>
        <w:t xml:space="preserve">de consumidor también se ha visto el Proyecto, para generar pues nuestra contribución al debate. Un primer aspecto que resaltábamos en el objeto y para tener en cuenta, para que ustedes lo tengan presente, es si se puede representar el tema respecto de </w:t>
      </w:r>
      <w:r w:rsidRPr="00292CB1">
        <w:rPr>
          <w:rFonts w:ascii="Arial" w:eastAsia="Times New Roman" w:hAnsi="Arial" w:cs="Arial"/>
          <w:color w:val="000000"/>
          <w:sz w:val="24"/>
          <w:szCs w:val="24"/>
          <w:lang w:eastAsia="es-CO"/>
        </w:rPr>
        <w:t>las bases,</w:t>
      </w:r>
      <w:r w:rsidRPr="00292CB1">
        <w:rPr>
          <w:rFonts w:ascii="Arial" w:eastAsia="Times New Roman" w:hAnsi="Arial" w:cs="Arial"/>
          <w:bCs/>
          <w:color w:val="000000"/>
          <w:sz w:val="24"/>
          <w:szCs w:val="24"/>
          <w:lang w:eastAsia="es-CO"/>
        </w:rPr>
        <w:t xml:space="preserve"> de las prohibiciones que aquí están. Para nosotros desde competencia hacemos digamos un análisis de que toda medida que se imponga por parte del Legislador o de un regulador cumpla varios criterios, que cumpla una finalidad constitucional, que sea una medida proporcional y que sea una medida razonable. Para esos criterios es que hemos analizado por ejemplo este Proyecto de Ley, para hacer esos comentarios.</w:t>
      </w:r>
    </w:p>
    <w:p w14:paraId="32218CAD" w14:textId="51F2AB49" w:rsidR="00B806C5" w:rsidRPr="00292CB1" w:rsidRDefault="00B806C5" w:rsidP="00292CB1">
      <w:pPr>
        <w:spacing w:after="0" w:line="240" w:lineRule="auto"/>
        <w:jc w:val="both"/>
        <w:rPr>
          <w:rFonts w:ascii="Arial" w:eastAsia="Times New Roman" w:hAnsi="Arial" w:cs="Arial"/>
          <w:bCs/>
          <w:color w:val="000000"/>
          <w:sz w:val="24"/>
          <w:szCs w:val="24"/>
          <w:lang w:eastAsia="es-CO"/>
        </w:rPr>
      </w:pPr>
      <w:r w:rsidRPr="00292CB1">
        <w:rPr>
          <w:rFonts w:ascii="Arial" w:eastAsia="Times New Roman" w:hAnsi="Arial" w:cs="Arial"/>
          <w:bCs/>
          <w:color w:val="000000"/>
          <w:sz w:val="24"/>
          <w:szCs w:val="24"/>
          <w:lang w:eastAsia="es-CO"/>
        </w:rPr>
        <w:lastRenderedPageBreak/>
        <w:t xml:space="preserve">Entonces, para no dar más largas, un primer elemento que quisiéramos esbozar es si el tema de que en el Artículo se hable de manera abierta o se use la expresión de exaltar de pronto ese verbo rector que establece ese primer Artículo, genere un margen de discrecionalidad muy alta a las autoridades que tengan la obligación de aplicar esa normativa. Entonces, ese es un primer elemento que aquí se genere, que pueda abrirse la puerta, si bien digamos después en el Parágrafo de otro articulado se dice “se excluye ciertas actividades”, la idea es que se puedan reforzar de pronto esas exclusiones, para que quien aplique la Norma, no tenga un margen de interpretación y discrecionalidad tan alto. Con el fin de que esta libertad, porque al final aquí lo que se </w:t>
      </w:r>
      <w:r w:rsidR="00873946" w:rsidRPr="00292CB1">
        <w:rPr>
          <w:rFonts w:ascii="Arial" w:eastAsia="Times New Roman" w:hAnsi="Arial" w:cs="Arial"/>
          <w:bCs/>
          <w:color w:val="000000"/>
          <w:sz w:val="24"/>
          <w:szCs w:val="24"/>
          <w:lang w:eastAsia="es-CO"/>
        </w:rPr>
        <w:t>está</w:t>
      </w:r>
      <w:r w:rsidRPr="00292CB1">
        <w:rPr>
          <w:rFonts w:ascii="Arial" w:eastAsia="Times New Roman" w:hAnsi="Arial" w:cs="Arial"/>
          <w:bCs/>
          <w:color w:val="000000"/>
          <w:sz w:val="24"/>
          <w:szCs w:val="24"/>
          <w:lang w:eastAsia="es-CO"/>
        </w:rPr>
        <w:t xml:space="preserve"> buscando al final es un ejercicio de limitar la libertad de empresa, respecto de unos Artículos particulares, ese ejercicio no sea tan discrecional por parte de esas autoridades.</w:t>
      </w:r>
    </w:p>
    <w:p w14:paraId="4C1E9D24"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p>
    <w:p w14:paraId="4D7F552E" w14:textId="1125ED37" w:rsidR="00B806C5" w:rsidRPr="00292CB1" w:rsidRDefault="00B806C5" w:rsidP="00292CB1">
      <w:pPr>
        <w:spacing w:after="0" w:line="240" w:lineRule="auto"/>
        <w:jc w:val="both"/>
        <w:rPr>
          <w:rFonts w:ascii="Arial" w:eastAsia="Times New Roman" w:hAnsi="Arial" w:cs="Arial"/>
          <w:bCs/>
          <w:color w:val="000000"/>
          <w:sz w:val="24"/>
          <w:szCs w:val="24"/>
          <w:lang w:eastAsia="es-CO"/>
        </w:rPr>
      </w:pPr>
      <w:r w:rsidRPr="00292CB1">
        <w:rPr>
          <w:rFonts w:ascii="Arial" w:eastAsia="Times New Roman" w:hAnsi="Arial" w:cs="Arial"/>
          <w:bCs/>
          <w:color w:val="000000"/>
          <w:sz w:val="24"/>
          <w:szCs w:val="24"/>
          <w:lang w:eastAsia="es-CO"/>
        </w:rPr>
        <w:t xml:space="preserve">Y aquí podemos establecer dos guías para que en el Parágrafo se incluyan elementos que si se usan digamos para el tema de la histórica, para el tema cultural, una cosa distinta, pero hay que tenerlo presente allí. Lo otro que también nos parece pertinente mencionar en medio de esta discusión, ese si se considere si se va a dejar abierta la prohibición para todo tipo de delitos o si se pretende, digamos una de las sugerencias de la Superintendencia, es que se mantenga conforme, digamos al elemento propositivo del Proyecto de Ley y al objetivo que busca, se </w:t>
      </w:r>
      <w:r w:rsidR="00873946" w:rsidRPr="00292CB1">
        <w:rPr>
          <w:rFonts w:ascii="Arial" w:eastAsia="Times New Roman" w:hAnsi="Arial" w:cs="Arial"/>
          <w:bCs/>
          <w:color w:val="000000"/>
          <w:sz w:val="24"/>
          <w:szCs w:val="24"/>
          <w:lang w:eastAsia="es-CO"/>
        </w:rPr>
        <w:t>dé</w:t>
      </w:r>
      <w:r w:rsidRPr="00292CB1">
        <w:rPr>
          <w:rFonts w:ascii="Arial" w:eastAsia="Times New Roman" w:hAnsi="Arial" w:cs="Arial"/>
          <w:bCs/>
          <w:color w:val="000000"/>
          <w:sz w:val="24"/>
          <w:szCs w:val="24"/>
          <w:lang w:eastAsia="es-CO"/>
        </w:rPr>
        <w:t xml:space="preserve"> limite a unos delitos específicos, tal vez como narcotráfico, violación, lesa humanidad, es una consideración que nosotros ponemos sobre la Mesa, porque de pronto hay delitos que pueden tener un menor impacto social o cultural, puede que no tengan una relación tan directa con el objetivo que se está buscando con el Proyecto de Ley y eso, lo que hace es que dificulte la labor de inspección, vigilancia y control de esta Ley.</w:t>
      </w:r>
    </w:p>
    <w:p w14:paraId="28F39D27" w14:textId="77777777" w:rsidR="00B806C5" w:rsidRPr="00292CB1" w:rsidRDefault="00B806C5" w:rsidP="00292CB1">
      <w:pPr>
        <w:spacing w:after="0" w:line="240" w:lineRule="auto"/>
        <w:jc w:val="both"/>
        <w:rPr>
          <w:rFonts w:ascii="Arial" w:eastAsia="Times New Roman" w:hAnsi="Arial" w:cs="Arial"/>
          <w:bCs/>
          <w:color w:val="000000"/>
          <w:sz w:val="24"/>
          <w:szCs w:val="24"/>
          <w:lang w:eastAsia="es-CO"/>
        </w:rPr>
      </w:pPr>
    </w:p>
    <w:p w14:paraId="0F04171D" w14:textId="1E807743" w:rsidR="00A60E1F" w:rsidRPr="00292CB1" w:rsidRDefault="00B806C5" w:rsidP="00292CB1">
      <w:pPr>
        <w:spacing w:after="0" w:line="240" w:lineRule="auto"/>
        <w:jc w:val="both"/>
        <w:rPr>
          <w:rFonts w:ascii="Arial" w:eastAsia="Times New Roman" w:hAnsi="Arial" w:cs="Arial"/>
          <w:bCs/>
          <w:color w:val="000000"/>
          <w:sz w:val="24"/>
          <w:szCs w:val="24"/>
          <w:lang w:eastAsia="es-CO"/>
        </w:rPr>
      </w:pPr>
      <w:r w:rsidRPr="00292CB1">
        <w:rPr>
          <w:rFonts w:ascii="Arial" w:eastAsia="Times New Roman" w:hAnsi="Arial" w:cs="Arial"/>
          <w:bCs/>
          <w:color w:val="000000"/>
          <w:sz w:val="24"/>
          <w:szCs w:val="24"/>
          <w:lang w:eastAsia="es-CO"/>
        </w:rPr>
        <w:t>¿Por qué? Porque el aspecto que también poníamos en referencia acá, es cómo igualmente una determinada persona que busque digamos comercializar un determinado producto, cómo va a saber, cómo va a determinar que respecto de tal persona especifica está condenada, digamos tenga una condena. Entonces, eso hace que tanto para el comerciante como para el empresario o la persona qu</w:t>
      </w:r>
      <w:r w:rsidR="00A60E1F" w:rsidRPr="00292CB1">
        <w:rPr>
          <w:rFonts w:ascii="Arial" w:eastAsia="Times New Roman" w:hAnsi="Arial" w:cs="Arial"/>
          <w:bCs/>
          <w:color w:val="000000"/>
          <w:sz w:val="24"/>
          <w:szCs w:val="24"/>
          <w:lang w:eastAsia="es-CO"/>
        </w:rPr>
        <w:t>e</w:t>
      </w:r>
      <w:r w:rsidR="00873946">
        <w:rPr>
          <w:rFonts w:ascii="Arial" w:eastAsia="Times New Roman" w:hAnsi="Arial" w:cs="Arial"/>
          <w:bCs/>
          <w:color w:val="000000"/>
          <w:sz w:val="24"/>
          <w:szCs w:val="24"/>
          <w:lang w:eastAsia="es-CO"/>
        </w:rPr>
        <w:t xml:space="preserve"> </w:t>
      </w:r>
      <w:r w:rsidR="00A60E1F" w:rsidRPr="00292CB1">
        <w:rPr>
          <w:rFonts w:ascii="Arial" w:hAnsi="Arial" w:cs="Arial"/>
          <w:sz w:val="24"/>
          <w:szCs w:val="24"/>
          <w:lang w:val="es-MX"/>
        </w:rPr>
        <w:t xml:space="preserve">se dedica a comercializar esos bienes, se dificulta en conocer, sí esa comercialización está prohibida o no y lo mismo pasa, de pronto por la autoridad que va a ejercer la inspección, vigilancia y control. Entonces, ahí va a tener esa dificultad, desde ese punto de vista práctico en la aplicación de la Ley, entonces puede ser una de las sugerencias, nosotros simplemente hacemos comentarios, que se puede delimitar unos delitos específicos, puede ser un margen mayor de control o de maniobrabilidad. Desde el punto de vista de propiedad industrial, ya lo comentaba nuestra delegada a nuestros comentarios específicos esa restricción que ya existe desde la normativa andina. </w:t>
      </w:r>
    </w:p>
    <w:p w14:paraId="2AF76943" w14:textId="77777777" w:rsidR="00A60E1F" w:rsidRPr="00292CB1" w:rsidRDefault="00A60E1F" w:rsidP="00292CB1">
      <w:pPr>
        <w:spacing w:after="0" w:line="240" w:lineRule="auto"/>
        <w:jc w:val="both"/>
        <w:rPr>
          <w:rFonts w:ascii="Arial" w:hAnsi="Arial" w:cs="Arial"/>
          <w:sz w:val="24"/>
          <w:szCs w:val="24"/>
          <w:lang w:val="es-MX"/>
        </w:rPr>
      </w:pPr>
    </w:p>
    <w:p w14:paraId="708DEBE1" w14:textId="77777777" w:rsidR="00A60E1F" w:rsidRPr="00292CB1" w:rsidRDefault="00A60E1F" w:rsidP="00292CB1">
      <w:pPr>
        <w:spacing w:after="0" w:line="240" w:lineRule="auto"/>
        <w:jc w:val="both"/>
        <w:rPr>
          <w:rFonts w:ascii="Arial" w:hAnsi="Arial" w:cs="Arial"/>
          <w:sz w:val="24"/>
          <w:szCs w:val="24"/>
          <w:lang w:val="es-MX"/>
        </w:rPr>
      </w:pPr>
      <w:r w:rsidRPr="00292CB1">
        <w:rPr>
          <w:rFonts w:ascii="Arial" w:hAnsi="Arial" w:cs="Arial"/>
          <w:sz w:val="24"/>
          <w:szCs w:val="24"/>
          <w:lang w:val="es-MX"/>
        </w:rPr>
        <w:t xml:space="preserve">Y por último, hay un tema importante para nosotros y es la correlación entre lo que busca el Proyecto de Ley y la Norma que está verificando o está buscando aplicar y las facultades que le asigna la Superintendencia. Resulta que, cuando el Proyecto </w:t>
      </w:r>
      <w:r w:rsidRPr="00292CB1">
        <w:rPr>
          <w:rFonts w:ascii="Arial" w:hAnsi="Arial" w:cs="Arial"/>
          <w:sz w:val="24"/>
          <w:szCs w:val="24"/>
          <w:lang w:val="es-MX"/>
        </w:rPr>
        <w:lastRenderedPageBreak/>
        <w:t xml:space="preserve">de Ley nace como una inclusión o una modificación a Normas del Código de Policía, Nacional de Policía, que está relacionado con temas de seguridad y tranquilidad del ambiente y la salud pública. Sin embargo, en el Proyecto de Ley en el Artículo 4º nos indica, que la Superintendencia deberá intervenir y hacer la vigilancia en el mercado para que no se generen infracciones al régimen de protección al consumidor, ni a la competencia legal. Entonces, lo que vemos ahí es que puede haber un tema en que se rompa el principio de unidad de materia, por cuanto el Proyecto está dirigido, a un tema de seguridad ciudadana y convivencia y está asignado la vigilancia de la misma a una autoridad, que es de consumo y de competencia, puede haber un vicio allí que de pronto alguien busca  atraerlo por temas de constitucionalidad y por eso, hemos hecho referencia a que la Ley 1480 que es el Estatuto del Consumidor, lo que busca es proteger temas de aspectos de calidad, de seguridad, de publicidad engañosa de información. </w:t>
      </w:r>
    </w:p>
    <w:p w14:paraId="0F9F0DF4" w14:textId="77777777" w:rsidR="00A60E1F" w:rsidRPr="00292CB1" w:rsidRDefault="00A60E1F" w:rsidP="00292CB1">
      <w:pPr>
        <w:spacing w:after="0" w:line="240" w:lineRule="auto"/>
        <w:jc w:val="both"/>
        <w:rPr>
          <w:rFonts w:ascii="Arial" w:hAnsi="Arial" w:cs="Arial"/>
          <w:sz w:val="24"/>
          <w:szCs w:val="24"/>
          <w:lang w:val="es-MX"/>
        </w:rPr>
      </w:pPr>
    </w:p>
    <w:p w14:paraId="63E6FCD1" w14:textId="77777777" w:rsidR="00A60E1F" w:rsidRPr="00292CB1" w:rsidRDefault="00A60E1F" w:rsidP="00292CB1">
      <w:pPr>
        <w:spacing w:after="0" w:line="240" w:lineRule="auto"/>
        <w:jc w:val="both"/>
        <w:rPr>
          <w:rFonts w:ascii="Arial" w:hAnsi="Arial" w:cs="Arial"/>
          <w:sz w:val="24"/>
          <w:szCs w:val="24"/>
          <w:lang w:val="es-MX"/>
        </w:rPr>
      </w:pPr>
      <w:r w:rsidRPr="00292CB1">
        <w:rPr>
          <w:rFonts w:ascii="Arial" w:hAnsi="Arial" w:cs="Arial"/>
          <w:sz w:val="24"/>
          <w:szCs w:val="24"/>
          <w:lang w:val="es-MX"/>
        </w:rPr>
        <w:t>Y pues en temas de competencia desleal ya existen unos actos ahí configurados: actos de engaño, de violación de Normas, donde vemos que de pronto no hay esa es correlación, entre la modificación perseguida y la asignación de funciones que le esta asignando a la Superintendencia de Industria y Comercio, ahí por eso estábamos sugiriendo si lo contemplan, eliminar de pronto esa asignación a la Superintendencia, por tener eventualmente y para que consideren y analicen ese posible rompimiento del principio de unidad en materia.</w:t>
      </w:r>
    </w:p>
    <w:p w14:paraId="2F7DBA17" w14:textId="77777777" w:rsidR="00A60E1F" w:rsidRPr="00292CB1" w:rsidRDefault="00A60E1F" w:rsidP="00292CB1">
      <w:pPr>
        <w:spacing w:after="0" w:line="240" w:lineRule="auto"/>
        <w:jc w:val="both"/>
        <w:rPr>
          <w:rFonts w:ascii="Arial" w:hAnsi="Arial" w:cs="Arial"/>
          <w:sz w:val="24"/>
          <w:szCs w:val="24"/>
          <w:lang w:val="es-MX"/>
        </w:rPr>
      </w:pPr>
    </w:p>
    <w:p w14:paraId="0558C7DF" w14:textId="77777777" w:rsidR="00A60E1F" w:rsidRPr="00292CB1" w:rsidRDefault="00A60E1F" w:rsidP="00292CB1">
      <w:pPr>
        <w:spacing w:after="0" w:line="240" w:lineRule="auto"/>
        <w:jc w:val="both"/>
        <w:rPr>
          <w:rFonts w:ascii="Arial" w:hAnsi="Arial" w:cs="Arial"/>
          <w:sz w:val="24"/>
          <w:szCs w:val="24"/>
          <w:lang w:val="es-MX"/>
        </w:rPr>
      </w:pPr>
      <w:r w:rsidRPr="00292CB1">
        <w:rPr>
          <w:rFonts w:ascii="Arial" w:hAnsi="Arial" w:cs="Arial"/>
          <w:sz w:val="24"/>
          <w:szCs w:val="24"/>
          <w:lang w:val="es-MX"/>
        </w:rPr>
        <w:t>Lo otro, hay que tener presente allí y también creo que ya lo destacaban acá, que como se trata de una limitación a la libertad de emprensa o a la libre iniciativa privada, pues ese tipo de imitaciones siempre deben estar debidamente justificadas en cada uno de los pasos que se dé con el fin de reforzar la Norma y por eso la sugerencia es de pronto delimitar delitos y atar la justificación a los delitos con el fin de que, pues pase ese juicio de constitucionalidad, eventualmente si alguien llega a demandar la Norma. Esos eran los principales comentarios, aparte complementando lo que ya había manifestado nuestra Delegada y pues estamos dispuestos a seguir colaborando en la forma que requieran, por parte de nuestra Entidad para fortalecer el Proyecto, si necesitan más de una Mesa, todo nuestro equipo está allí presente todas las delegaturas. Y tengan presente, que nuestras contribuciones siempre van en búsqueda de fortalecer este tipo de iniciativas y muchas gracias.</w:t>
      </w:r>
    </w:p>
    <w:p w14:paraId="39F85C60" w14:textId="77777777" w:rsidR="00A60E1F" w:rsidRPr="00292CB1" w:rsidRDefault="00A60E1F" w:rsidP="00292CB1">
      <w:pPr>
        <w:spacing w:after="0" w:line="240" w:lineRule="auto"/>
        <w:jc w:val="both"/>
        <w:rPr>
          <w:rFonts w:ascii="Arial" w:hAnsi="Arial" w:cs="Arial"/>
          <w:sz w:val="24"/>
          <w:szCs w:val="24"/>
          <w:lang w:val="es-MX"/>
        </w:rPr>
      </w:pPr>
    </w:p>
    <w:p w14:paraId="07FCA8B8" w14:textId="66CAB4DF" w:rsidR="00A60E1F" w:rsidRPr="00292CB1" w:rsidRDefault="00A60E1F" w:rsidP="00292CB1">
      <w:pPr>
        <w:spacing w:after="0" w:line="240" w:lineRule="auto"/>
        <w:jc w:val="both"/>
        <w:rPr>
          <w:rFonts w:ascii="Arial" w:hAnsi="Arial" w:cs="Arial"/>
          <w:sz w:val="24"/>
          <w:szCs w:val="24"/>
          <w:lang w:val="es-MX"/>
        </w:rPr>
      </w:pPr>
      <w:bookmarkStart w:id="23" w:name="_Toc193270534"/>
      <w:r w:rsidRPr="00292CB1">
        <w:rPr>
          <w:rStyle w:val="Ttulo2Car"/>
          <w:rFonts w:cs="Arial"/>
          <w:szCs w:val="24"/>
          <w:lang w:val="es-MX"/>
        </w:rPr>
        <w:t>PRESIDENTE</w:t>
      </w:r>
      <w:bookmarkEnd w:id="23"/>
      <w:r w:rsidRPr="00292CB1">
        <w:rPr>
          <w:rFonts w:ascii="Arial" w:hAnsi="Arial" w:cs="Arial"/>
          <w:b/>
          <w:bCs/>
          <w:sz w:val="24"/>
          <w:szCs w:val="24"/>
          <w:lang w:val="es-MX"/>
        </w:rPr>
        <w:t>:</w:t>
      </w:r>
      <w:r w:rsidRPr="00292CB1">
        <w:rPr>
          <w:rFonts w:ascii="Arial" w:hAnsi="Arial" w:cs="Arial"/>
          <w:sz w:val="24"/>
          <w:szCs w:val="24"/>
          <w:lang w:val="es-MX"/>
        </w:rPr>
        <w:t xml:space="preserve"> Muchas gracias a usted.  Voy a volver a preguntar, </w:t>
      </w:r>
      <w:r w:rsidR="00873946" w:rsidRPr="00292CB1">
        <w:rPr>
          <w:rFonts w:ascii="Arial" w:hAnsi="Arial" w:cs="Arial"/>
          <w:sz w:val="24"/>
          <w:szCs w:val="24"/>
          <w:lang w:val="es-MX"/>
        </w:rPr>
        <w:t>sí</w:t>
      </w:r>
      <w:r w:rsidRPr="00292CB1">
        <w:rPr>
          <w:rFonts w:ascii="Arial" w:hAnsi="Arial" w:cs="Arial"/>
          <w:sz w:val="24"/>
          <w:szCs w:val="24"/>
          <w:lang w:val="es-MX"/>
        </w:rPr>
        <w:t xml:space="preserve"> que acá tengo en el Orden del Dia, que se había inscrito el Secretario General de Confecámaras, Rodrigo Mejía.</w:t>
      </w:r>
    </w:p>
    <w:p w14:paraId="02E14628" w14:textId="77777777" w:rsidR="00A60E1F" w:rsidRPr="00292CB1" w:rsidRDefault="00A60E1F" w:rsidP="00292CB1">
      <w:pPr>
        <w:spacing w:after="0" w:line="240" w:lineRule="auto"/>
        <w:jc w:val="both"/>
        <w:rPr>
          <w:rFonts w:ascii="Arial" w:hAnsi="Arial" w:cs="Arial"/>
          <w:sz w:val="24"/>
          <w:szCs w:val="24"/>
          <w:lang w:val="es-MX"/>
        </w:rPr>
      </w:pPr>
    </w:p>
    <w:p w14:paraId="174D1F8F" w14:textId="77777777" w:rsidR="00A60E1F" w:rsidRPr="00292CB1" w:rsidRDefault="00A60E1F" w:rsidP="00292CB1">
      <w:pPr>
        <w:spacing w:after="0" w:line="240" w:lineRule="auto"/>
        <w:jc w:val="both"/>
        <w:rPr>
          <w:rFonts w:ascii="Arial" w:hAnsi="Arial" w:cs="Arial"/>
          <w:sz w:val="24"/>
          <w:szCs w:val="24"/>
          <w:lang w:val="es-MX"/>
        </w:rPr>
      </w:pPr>
      <w:bookmarkStart w:id="24" w:name="_Toc193270535"/>
      <w:r w:rsidRPr="00292CB1">
        <w:rPr>
          <w:rStyle w:val="Ttulo2Car"/>
          <w:rFonts w:cs="Arial"/>
          <w:szCs w:val="24"/>
          <w:lang w:val="es-MX"/>
        </w:rPr>
        <w:t>SECRETARIA</w:t>
      </w:r>
      <w:bookmarkEnd w:id="24"/>
      <w:r w:rsidRPr="00292CB1">
        <w:rPr>
          <w:rFonts w:ascii="Arial" w:hAnsi="Arial" w:cs="Arial"/>
          <w:b/>
          <w:bCs/>
          <w:sz w:val="24"/>
          <w:szCs w:val="24"/>
          <w:lang w:val="es-MX"/>
        </w:rPr>
        <w:t>:</w:t>
      </w:r>
      <w:r w:rsidRPr="00292CB1">
        <w:rPr>
          <w:rFonts w:ascii="Arial" w:hAnsi="Arial" w:cs="Arial"/>
          <w:sz w:val="24"/>
          <w:szCs w:val="24"/>
          <w:lang w:val="es-MX"/>
        </w:rPr>
        <w:t xml:space="preserve"> ¿Se encuentra, presente? </w:t>
      </w:r>
    </w:p>
    <w:p w14:paraId="04C07F2E" w14:textId="77777777" w:rsidR="00A60E1F" w:rsidRPr="00292CB1" w:rsidRDefault="00A60E1F" w:rsidP="00292CB1">
      <w:pPr>
        <w:spacing w:after="0" w:line="240" w:lineRule="auto"/>
        <w:jc w:val="both"/>
        <w:rPr>
          <w:rFonts w:ascii="Arial" w:hAnsi="Arial" w:cs="Arial"/>
          <w:sz w:val="24"/>
          <w:szCs w:val="24"/>
          <w:lang w:val="es-MX"/>
        </w:rPr>
      </w:pPr>
    </w:p>
    <w:p w14:paraId="67DBC41A" w14:textId="77777777" w:rsidR="00A60E1F" w:rsidRPr="00292CB1" w:rsidRDefault="00A60E1F" w:rsidP="00292CB1">
      <w:pPr>
        <w:spacing w:after="0" w:line="240" w:lineRule="auto"/>
        <w:jc w:val="both"/>
        <w:rPr>
          <w:rFonts w:ascii="Arial" w:hAnsi="Arial" w:cs="Arial"/>
          <w:sz w:val="24"/>
          <w:szCs w:val="24"/>
          <w:lang w:val="es-MX"/>
        </w:rPr>
      </w:pPr>
      <w:bookmarkStart w:id="25" w:name="_Toc193270536"/>
      <w:r w:rsidRPr="00292CB1">
        <w:rPr>
          <w:rStyle w:val="Ttulo2Car"/>
          <w:rFonts w:cs="Arial"/>
          <w:szCs w:val="24"/>
          <w:lang w:val="es-MX"/>
        </w:rPr>
        <w:t>PRESIDENTE:</w:t>
      </w:r>
      <w:bookmarkEnd w:id="25"/>
      <w:r w:rsidRPr="00292CB1">
        <w:rPr>
          <w:rFonts w:ascii="Arial" w:hAnsi="Arial" w:cs="Arial"/>
          <w:sz w:val="24"/>
          <w:szCs w:val="24"/>
          <w:lang w:val="es-MX"/>
        </w:rPr>
        <w:t xml:space="preserve"> No, perfecto. Javier Darío Fernández, gracias Javier.</w:t>
      </w:r>
    </w:p>
    <w:p w14:paraId="74FF02B7" w14:textId="77777777" w:rsidR="00A60E1F" w:rsidRPr="00292CB1" w:rsidRDefault="00A60E1F" w:rsidP="00292CB1">
      <w:pPr>
        <w:spacing w:after="0" w:line="240" w:lineRule="auto"/>
        <w:jc w:val="both"/>
        <w:rPr>
          <w:rFonts w:ascii="Arial" w:hAnsi="Arial" w:cs="Arial"/>
          <w:sz w:val="24"/>
          <w:szCs w:val="24"/>
          <w:lang w:val="es-MX"/>
        </w:rPr>
      </w:pPr>
    </w:p>
    <w:p w14:paraId="18BEABAB" w14:textId="0989B84A" w:rsidR="00A60E1F" w:rsidRPr="00873946" w:rsidRDefault="00A60E1F" w:rsidP="00873946">
      <w:pPr>
        <w:spacing w:after="0" w:line="240" w:lineRule="auto"/>
        <w:jc w:val="both"/>
        <w:rPr>
          <w:rFonts w:ascii="Arial" w:hAnsi="Arial" w:cs="Arial"/>
          <w:b/>
          <w:bCs/>
          <w:sz w:val="24"/>
          <w:szCs w:val="24"/>
          <w:lang w:val="es-MX"/>
        </w:rPr>
      </w:pPr>
      <w:r w:rsidRPr="00292CB1">
        <w:rPr>
          <w:rFonts w:ascii="Arial" w:hAnsi="Arial" w:cs="Arial"/>
          <w:b/>
          <w:bCs/>
          <w:sz w:val="24"/>
          <w:szCs w:val="24"/>
          <w:lang w:val="es-MX"/>
        </w:rPr>
        <w:t>La Presidencia concede el uso de la palabra al doctor Javier Darío Fernández.</w:t>
      </w:r>
    </w:p>
    <w:p w14:paraId="65CC8DDE"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r w:rsidRPr="00292CB1">
        <w:rPr>
          <w:rFonts w:ascii="Arial" w:eastAsia="Times New Roman" w:hAnsi="Arial" w:cs="Arial"/>
          <w:color w:val="000000"/>
          <w:sz w:val="24"/>
          <w:szCs w:val="24"/>
          <w:lang w:eastAsia="es-CO"/>
        </w:rPr>
        <w:lastRenderedPageBreak/>
        <w:t>Bueno, buenos días, buenas tardes, no a todos a todas, Honorable Representante, señor Brigadier, Concejal, Secretario de Seguridad que estaba aquí también presente y a todos. Creo que es un tema, que hoy más que como académico, como empresario, como padre de familia y como ciudadano de un municipio estigmatizado históricamente como es el Municipio de Envigado, voy a referirme en una pequeña intervención que voy a dejar por escrito, Representante y trata sobre la cultura mafiosa, o la radiografía de una sociedad en crisis.</w:t>
      </w:r>
    </w:p>
    <w:p w14:paraId="736B7A2D"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p>
    <w:p w14:paraId="7D3B0C33"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r w:rsidRPr="00292CB1">
        <w:rPr>
          <w:rFonts w:ascii="Arial" w:eastAsia="Times New Roman" w:hAnsi="Arial" w:cs="Arial"/>
          <w:color w:val="000000"/>
          <w:sz w:val="24"/>
          <w:szCs w:val="24"/>
          <w:lang w:eastAsia="es-CO"/>
        </w:rPr>
        <w:t xml:space="preserve">En cultura y sociedad dice </w:t>
      </w:r>
      <w:proofErr w:type="spellStart"/>
      <w:r w:rsidRPr="00292CB1">
        <w:rPr>
          <w:rFonts w:ascii="Arial" w:eastAsia="Times New Roman" w:hAnsi="Arial" w:cs="Arial"/>
          <w:color w:val="000000"/>
          <w:sz w:val="24"/>
          <w:szCs w:val="24"/>
          <w:lang w:eastAsia="es-CO"/>
        </w:rPr>
        <w:t>Marquise</w:t>
      </w:r>
      <w:proofErr w:type="spellEnd"/>
      <w:r w:rsidRPr="00292CB1">
        <w:rPr>
          <w:rFonts w:ascii="Arial" w:eastAsia="Times New Roman" w:hAnsi="Arial" w:cs="Arial"/>
          <w:color w:val="000000"/>
          <w:sz w:val="24"/>
          <w:szCs w:val="24"/>
          <w:lang w:eastAsia="es-CO"/>
        </w:rPr>
        <w:t xml:space="preserve">, la cultura significa más que un mundo mejor, un mundo más noble, un mundo al que no se ha de llegar mediante la transformación del orden material de la vida, sino mediante algo que acontece en el alma del individuo. Y es precisamente, sobre este postulado inicial que pretendo desarrollar mis ideas, la cultura en sí para sí recoge lo más noble, sublime y puro de la esencia y la naturaleza humana, por cuánto y en tanto permite que a través de ella, se desarrollen las interrelaciones, las comunidades, las identidades y la nación, sin cultura no hay sociedad y viceversa. </w:t>
      </w:r>
    </w:p>
    <w:p w14:paraId="5D500A78"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p>
    <w:p w14:paraId="12CA5BA3" w14:textId="77777777" w:rsidR="00873946" w:rsidRDefault="00A60E1F" w:rsidP="00292CB1">
      <w:pPr>
        <w:spacing w:after="0" w:line="240" w:lineRule="auto"/>
        <w:jc w:val="both"/>
        <w:rPr>
          <w:rFonts w:ascii="Arial" w:eastAsia="Times New Roman" w:hAnsi="Arial" w:cs="Arial"/>
          <w:color w:val="000000"/>
          <w:sz w:val="24"/>
          <w:szCs w:val="24"/>
          <w:lang w:eastAsia="es-CO"/>
        </w:rPr>
      </w:pPr>
      <w:r w:rsidRPr="00292CB1">
        <w:rPr>
          <w:rFonts w:ascii="Arial" w:eastAsia="Times New Roman" w:hAnsi="Arial" w:cs="Arial"/>
          <w:color w:val="000000"/>
          <w:sz w:val="24"/>
          <w:szCs w:val="24"/>
          <w:lang w:eastAsia="es-CO"/>
        </w:rPr>
        <w:t>Ahora bien, cuando se habla de una cultura mafiosa o traqueta, no se apela al concepto abstracto de la cultura, sino al conjunto de códigos, conductas, estructuras y prácticas sociales que adoptan ciertos grupos de individuos en el marco de una sociedad libre y espontánea. Una especie si se me permite, de subcultura que emerge por sus particularidades sociales, económicas, políticas y si se quiere, culturales en un determinado contexto, alimentadas todas éstas por una estructura criminal, llámese mafias u organizaciones delictivas</w:t>
      </w:r>
      <w:r w:rsidR="00873946">
        <w:rPr>
          <w:rFonts w:ascii="Arial" w:eastAsia="Times New Roman" w:hAnsi="Arial" w:cs="Arial"/>
          <w:color w:val="000000"/>
          <w:sz w:val="24"/>
          <w:szCs w:val="24"/>
          <w:lang w:eastAsia="es-CO"/>
        </w:rPr>
        <w:t>:</w:t>
      </w:r>
      <w:r w:rsidRPr="00292CB1">
        <w:rPr>
          <w:rFonts w:ascii="Arial" w:eastAsia="Times New Roman" w:hAnsi="Arial" w:cs="Arial"/>
          <w:color w:val="000000"/>
          <w:sz w:val="24"/>
          <w:szCs w:val="24"/>
          <w:lang w:eastAsia="es-CO"/>
        </w:rPr>
        <w:t xml:space="preserve"> la Cosa </w:t>
      </w:r>
      <w:proofErr w:type="spellStart"/>
      <w:r w:rsidRPr="00292CB1">
        <w:rPr>
          <w:rFonts w:ascii="Arial" w:eastAsia="Times New Roman" w:hAnsi="Arial" w:cs="Arial"/>
          <w:color w:val="000000"/>
          <w:sz w:val="24"/>
          <w:szCs w:val="24"/>
          <w:lang w:eastAsia="es-CO"/>
        </w:rPr>
        <w:t>Nostra</w:t>
      </w:r>
      <w:proofErr w:type="spellEnd"/>
      <w:r w:rsidRPr="00292CB1">
        <w:rPr>
          <w:rFonts w:ascii="Arial" w:eastAsia="Times New Roman" w:hAnsi="Arial" w:cs="Arial"/>
          <w:color w:val="000000"/>
          <w:sz w:val="24"/>
          <w:szCs w:val="24"/>
          <w:lang w:eastAsia="es-CO"/>
        </w:rPr>
        <w:t xml:space="preserve">, la Camorra o </w:t>
      </w:r>
      <w:proofErr w:type="spellStart"/>
      <w:r w:rsidRPr="00292CB1">
        <w:rPr>
          <w:rFonts w:ascii="Arial" w:eastAsia="Times New Roman" w:hAnsi="Arial" w:cs="Arial"/>
          <w:color w:val="000000"/>
          <w:sz w:val="24"/>
          <w:szCs w:val="24"/>
          <w:lang w:eastAsia="es-CO"/>
        </w:rPr>
        <w:t>Ndrangheta</w:t>
      </w:r>
      <w:proofErr w:type="spellEnd"/>
      <w:r w:rsidRPr="00292CB1">
        <w:rPr>
          <w:rFonts w:ascii="Arial" w:eastAsia="Times New Roman" w:hAnsi="Arial" w:cs="Arial"/>
          <w:color w:val="000000"/>
          <w:sz w:val="24"/>
          <w:szCs w:val="24"/>
          <w:lang w:eastAsia="es-CO"/>
        </w:rPr>
        <w:t xml:space="preserve"> en la sociedad italiana; la </w:t>
      </w:r>
      <w:proofErr w:type="spellStart"/>
      <w:r w:rsidRPr="00292CB1">
        <w:rPr>
          <w:rFonts w:ascii="Arial" w:eastAsia="Times New Roman" w:hAnsi="Arial" w:cs="Arial"/>
          <w:color w:val="000000"/>
          <w:sz w:val="24"/>
          <w:szCs w:val="24"/>
          <w:lang w:eastAsia="es-CO"/>
        </w:rPr>
        <w:t>Yakuza</w:t>
      </w:r>
      <w:proofErr w:type="spellEnd"/>
      <w:r w:rsidRPr="00292CB1">
        <w:rPr>
          <w:rFonts w:ascii="Arial" w:eastAsia="Times New Roman" w:hAnsi="Arial" w:cs="Arial"/>
          <w:color w:val="000000"/>
          <w:sz w:val="24"/>
          <w:szCs w:val="24"/>
          <w:lang w:eastAsia="es-CO"/>
        </w:rPr>
        <w:t xml:space="preserve"> en la sociedad japonesa; los carteles mexicanos y colombianos, o las tríadas chinas entre otros</w:t>
      </w:r>
      <w:r w:rsidR="00873946">
        <w:rPr>
          <w:rFonts w:ascii="Arial" w:eastAsia="Times New Roman" w:hAnsi="Arial" w:cs="Arial"/>
          <w:color w:val="000000"/>
          <w:sz w:val="24"/>
          <w:szCs w:val="24"/>
          <w:lang w:eastAsia="es-CO"/>
        </w:rPr>
        <w:t>.</w:t>
      </w:r>
      <w:r w:rsidRPr="00292CB1">
        <w:rPr>
          <w:rFonts w:ascii="Arial" w:eastAsia="Times New Roman" w:hAnsi="Arial" w:cs="Arial"/>
          <w:color w:val="000000"/>
          <w:sz w:val="24"/>
          <w:szCs w:val="24"/>
          <w:lang w:eastAsia="es-CO"/>
        </w:rPr>
        <w:t xml:space="preserve"> </w:t>
      </w:r>
    </w:p>
    <w:p w14:paraId="0523EE99" w14:textId="77777777" w:rsidR="00873946" w:rsidRDefault="00873946" w:rsidP="00292CB1">
      <w:pPr>
        <w:spacing w:after="0" w:line="240" w:lineRule="auto"/>
        <w:jc w:val="both"/>
        <w:rPr>
          <w:rFonts w:ascii="Arial" w:eastAsia="Times New Roman" w:hAnsi="Arial" w:cs="Arial"/>
          <w:color w:val="000000"/>
          <w:sz w:val="24"/>
          <w:szCs w:val="24"/>
          <w:lang w:eastAsia="es-CO"/>
        </w:rPr>
      </w:pPr>
    </w:p>
    <w:p w14:paraId="62AE86DE" w14:textId="782A2D97" w:rsidR="00A60E1F" w:rsidRPr="00292CB1" w:rsidRDefault="00873946" w:rsidP="00292CB1">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Y</w:t>
      </w:r>
      <w:r w:rsidR="00A60E1F" w:rsidRPr="00292CB1">
        <w:rPr>
          <w:rFonts w:ascii="Arial" w:eastAsia="Times New Roman" w:hAnsi="Arial" w:cs="Arial"/>
          <w:color w:val="000000"/>
          <w:sz w:val="24"/>
          <w:szCs w:val="24"/>
          <w:lang w:eastAsia="es-CO"/>
        </w:rPr>
        <w:t xml:space="preserve"> es precisamente, esta subcultura mafiosa con sus particularidades históricas y sus rasgos identitarios</w:t>
      </w:r>
      <w:r>
        <w:rPr>
          <w:rFonts w:ascii="Arial" w:eastAsia="Times New Roman" w:hAnsi="Arial" w:cs="Arial"/>
          <w:color w:val="000000"/>
          <w:sz w:val="24"/>
          <w:szCs w:val="24"/>
          <w:lang w:eastAsia="es-CO"/>
        </w:rPr>
        <w:t>,</w:t>
      </w:r>
      <w:r w:rsidR="00A60E1F" w:rsidRPr="00292CB1">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l</w:t>
      </w:r>
      <w:r w:rsidR="00A60E1F" w:rsidRPr="00292CB1">
        <w:rPr>
          <w:rFonts w:ascii="Arial" w:eastAsia="Times New Roman" w:hAnsi="Arial" w:cs="Arial"/>
          <w:color w:val="000000"/>
          <w:sz w:val="24"/>
          <w:szCs w:val="24"/>
          <w:lang w:eastAsia="es-CO"/>
        </w:rPr>
        <w:t xml:space="preserve">os que creen los imaginarios de sociedad, sus códigos de silencio, la lealtad y el honor, la venganza, el dinero fácil, la ilegalidad y la jerarquía, constituyen sus rasgos identitarios, su núcleo esencial de formación y conformación. Así como lo son el control territorial, la corrupción institucional, la cultura del miedo y la </w:t>
      </w:r>
      <w:proofErr w:type="spellStart"/>
      <w:r w:rsidR="00A60E1F" w:rsidRPr="00292CB1">
        <w:rPr>
          <w:rFonts w:ascii="Arial" w:eastAsia="Times New Roman" w:hAnsi="Arial" w:cs="Arial"/>
          <w:color w:val="000000"/>
          <w:sz w:val="24"/>
          <w:szCs w:val="24"/>
          <w:lang w:eastAsia="es-CO"/>
        </w:rPr>
        <w:t>romantización</w:t>
      </w:r>
      <w:proofErr w:type="spellEnd"/>
      <w:r w:rsidR="00A60E1F" w:rsidRPr="00292CB1">
        <w:rPr>
          <w:rFonts w:ascii="Arial" w:eastAsia="Times New Roman" w:hAnsi="Arial" w:cs="Arial"/>
          <w:color w:val="000000"/>
          <w:sz w:val="24"/>
          <w:szCs w:val="24"/>
          <w:lang w:eastAsia="es-CO"/>
        </w:rPr>
        <w:t xml:space="preserve"> mediática con su narconovelas o narcocorridos, con sus </w:t>
      </w:r>
      <w:proofErr w:type="spellStart"/>
      <w:r w:rsidR="00A60E1F" w:rsidRPr="00292CB1">
        <w:rPr>
          <w:rFonts w:ascii="Arial" w:eastAsia="Times New Roman" w:hAnsi="Arial" w:cs="Arial"/>
          <w:color w:val="000000"/>
          <w:sz w:val="24"/>
          <w:szCs w:val="24"/>
          <w:lang w:eastAsia="es-CO"/>
        </w:rPr>
        <w:t>merchandising</w:t>
      </w:r>
      <w:proofErr w:type="spellEnd"/>
      <w:r w:rsidR="00A60E1F" w:rsidRPr="00292CB1">
        <w:rPr>
          <w:rFonts w:ascii="Arial" w:eastAsia="Times New Roman" w:hAnsi="Arial" w:cs="Arial"/>
          <w:color w:val="000000"/>
          <w:sz w:val="24"/>
          <w:szCs w:val="24"/>
          <w:lang w:eastAsia="es-CO"/>
        </w:rPr>
        <w:t xml:space="preserve"> e incluso, más allá del objeto de tráfico en sí, llámese drogas, juegos de azar, trata de personas, es sub judice lo que emerge alrededor del objeto transaccional o negocio, es el imaginario, la identidad, la superestructura que emerge a sus alrededores y que los medios propagandísticos, o los más media con algunas y contadas excepciones, se encargan de difundir.</w:t>
      </w:r>
    </w:p>
    <w:p w14:paraId="5C78D45B"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p>
    <w:p w14:paraId="22777B81"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r w:rsidRPr="00292CB1">
        <w:rPr>
          <w:rFonts w:ascii="Arial" w:eastAsia="Times New Roman" w:hAnsi="Arial" w:cs="Arial"/>
          <w:color w:val="000000"/>
          <w:sz w:val="24"/>
          <w:szCs w:val="24"/>
          <w:lang w:eastAsia="es-CO"/>
        </w:rPr>
        <w:t xml:space="preserve">En otrora, eran las películas, los libros y las novelas, hoy son las redes sociales, los </w:t>
      </w:r>
      <w:proofErr w:type="spellStart"/>
      <w:r w:rsidRPr="00292CB1">
        <w:rPr>
          <w:rFonts w:ascii="Arial" w:eastAsia="Times New Roman" w:hAnsi="Arial" w:cs="Arial"/>
          <w:color w:val="000000"/>
          <w:sz w:val="24"/>
          <w:szCs w:val="24"/>
          <w:lang w:eastAsia="es-CO"/>
        </w:rPr>
        <w:t>influencers</w:t>
      </w:r>
      <w:proofErr w:type="spellEnd"/>
      <w:r w:rsidRPr="00292CB1">
        <w:rPr>
          <w:rFonts w:ascii="Arial" w:eastAsia="Times New Roman" w:hAnsi="Arial" w:cs="Arial"/>
          <w:color w:val="000000"/>
          <w:sz w:val="24"/>
          <w:szCs w:val="24"/>
          <w:lang w:eastAsia="es-CO"/>
        </w:rPr>
        <w:t xml:space="preserve"> y los </w:t>
      </w:r>
      <w:proofErr w:type="spellStart"/>
      <w:r w:rsidRPr="00292CB1">
        <w:rPr>
          <w:rFonts w:ascii="Arial" w:eastAsia="Times New Roman" w:hAnsi="Arial" w:cs="Arial"/>
          <w:color w:val="000000"/>
          <w:sz w:val="24"/>
          <w:szCs w:val="24"/>
          <w:lang w:eastAsia="es-CO"/>
        </w:rPr>
        <w:t>tiktokers</w:t>
      </w:r>
      <w:proofErr w:type="spellEnd"/>
      <w:r w:rsidRPr="00292CB1">
        <w:rPr>
          <w:rFonts w:ascii="Arial" w:eastAsia="Times New Roman" w:hAnsi="Arial" w:cs="Arial"/>
          <w:color w:val="000000"/>
          <w:sz w:val="24"/>
          <w:szCs w:val="24"/>
          <w:lang w:eastAsia="es-CO"/>
        </w:rPr>
        <w:t xml:space="preserve">, más allá incluso de lo que mueven los objetos en sí, solo por poner un caso de las llamadas cultura mafiosa o traqueta, como el hecho de que en la última década el consumo de drogas y vamos a referirnos a este fenómeno en particular, aumentó en más de un 90% hasta alcanzarlo cerca de doscientos noventa y seis millones de consumidores en el mundo, en todas las tipologías de </w:t>
      </w:r>
      <w:r w:rsidRPr="00292CB1">
        <w:rPr>
          <w:rFonts w:ascii="Arial" w:eastAsia="Times New Roman" w:hAnsi="Arial" w:cs="Arial"/>
          <w:color w:val="000000"/>
          <w:sz w:val="24"/>
          <w:szCs w:val="24"/>
          <w:lang w:eastAsia="es-CO"/>
        </w:rPr>
        <w:lastRenderedPageBreak/>
        <w:t xml:space="preserve">droga, según el informe del 2023 de las Naciones Unidas, en un mercado de miles y miles de millones de dólares. Es la economía alrededor de las mismas y que configura esa subcultura traqueta; el </w:t>
      </w:r>
      <w:proofErr w:type="spellStart"/>
      <w:r w:rsidRPr="00292CB1">
        <w:rPr>
          <w:rFonts w:ascii="Arial" w:eastAsia="Times New Roman" w:hAnsi="Arial" w:cs="Arial"/>
          <w:color w:val="000000"/>
          <w:sz w:val="24"/>
          <w:szCs w:val="24"/>
          <w:lang w:eastAsia="es-CO"/>
        </w:rPr>
        <w:t>merchandising</w:t>
      </w:r>
      <w:proofErr w:type="spellEnd"/>
      <w:r w:rsidRPr="00292CB1">
        <w:rPr>
          <w:rFonts w:ascii="Arial" w:eastAsia="Times New Roman" w:hAnsi="Arial" w:cs="Arial"/>
          <w:color w:val="000000"/>
          <w:sz w:val="24"/>
          <w:szCs w:val="24"/>
          <w:lang w:eastAsia="es-CO"/>
        </w:rPr>
        <w:t xml:space="preserve"> vuelvo y repito, narconovelas, narcocorridos, los llamados post o light que idealizan un estilo de vida, una cultura alejada de lo que </w:t>
      </w:r>
      <w:proofErr w:type="spellStart"/>
      <w:r w:rsidRPr="00292CB1">
        <w:rPr>
          <w:rFonts w:ascii="Arial" w:eastAsia="Times New Roman" w:hAnsi="Arial" w:cs="Arial"/>
          <w:color w:val="000000"/>
          <w:sz w:val="24"/>
          <w:szCs w:val="24"/>
          <w:lang w:eastAsia="es-CO"/>
        </w:rPr>
        <w:t>Marquise</w:t>
      </w:r>
      <w:proofErr w:type="spellEnd"/>
      <w:r w:rsidRPr="00292CB1">
        <w:rPr>
          <w:rFonts w:ascii="Arial" w:eastAsia="Times New Roman" w:hAnsi="Arial" w:cs="Arial"/>
          <w:color w:val="000000"/>
          <w:sz w:val="24"/>
          <w:szCs w:val="24"/>
          <w:lang w:eastAsia="es-CO"/>
        </w:rPr>
        <w:t xml:space="preserve"> llamaba, un mundo noble o un mundo mejor. </w:t>
      </w:r>
    </w:p>
    <w:p w14:paraId="5CC9D289"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p>
    <w:p w14:paraId="459EC755" w14:textId="62D26C1F" w:rsidR="00A60E1F" w:rsidRPr="00292CB1" w:rsidRDefault="00A60E1F" w:rsidP="00292CB1">
      <w:pPr>
        <w:spacing w:after="0" w:line="240" w:lineRule="auto"/>
        <w:jc w:val="both"/>
        <w:rPr>
          <w:rFonts w:ascii="Arial" w:eastAsia="Times New Roman" w:hAnsi="Arial" w:cs="Arial"/>
          <w:color w:val="000000"/>
          <w:sz w:val="24"/>
          <w:szCs w:val="24"/>
          <w:lang w:eastAsia="es-CO"/>
        </w:rPr>
      </w:pPr>
      <w:r w:rsidRPr="00292CB1">
        <w:rPr>
          <w:rFonts w:ascii="Arial" w:eastAsia="Times New Roman" w:hAnsi="Arial" w:cs="Arial"/>
          <w:color w:val="000000"/>
          <w:sz w:val="24"/>
          <w:szCs w:val="24"/>
          <w:lang w:eastAsia="es-CO"/>
        </w:rPr>
        <w:t xml:space="preserve">Se trata de entender, a propósito del momento actual donde se discute la Ley en contra de la cultura mafiosa, o que </w:t>
      </w:r>
      <w:r w:rsidR="00873946" w:rsidRPr="00292CB1">
        <w:rPr>
          <w:rFonts w:ascii="Arial" w:eastAsia="Times New Roman" w:hAnsi="Arial" w:cs="Arial"/>
          <w:color w:val="000000"/>
          <w:sz w:val="24"/>
          <w:szCs w:val="24"/>
          <w:lang w:eastAsia="es-CO"/>
        </w:rPr>
        <w:t>esto</w:t>
      </w:r>
      <w:r w:rsidRPr="00292CB1">
        <w:rPr>
          <w:rFonts w:ascii="Arial" w:eastAsia="Times New Roman" w:hAnsi="Arial" w:cs="Arial"/>
          <w:color w:val="000000"/>
          <w:sz w:val="24"/>
          <w:szCs w:val="24"/>
          <w:lang w:eastAsia="es-CO"/>
        </w:rPr>
        <w:t xml:space="preserve"> no es folclor, ni es un saber ancestral, es ante todo un sistema opresivo, explotador y que perpetúa las desigualdades y que su lucha, es ante todo una lucha más legal, más que legal, es una lucha social, educativa, económica y si se quiere, en el conjunto de la sociedad es una lucha contracultural. </w:t>
      </w:r>
    </w:p>
    <w:p w14:paraId="7751E17D" w14:textId="77777777" w:rsidR="00A60E1F" w:rsidRPr="00292CB1" w:rsidRDefault="00A60E1F" w:rsidP="00292CB1">
      <w:pPr>
        <w:spacing w:after="0" w:line="240" w:lineRule="auto"/>
        <w:jc w:val="both"/>
        <w:rPr>
          <w:rFonts w:ascii="Arial" w:eastAsia="Times New Roman" w:hAnsi="Arial" w:cs="Arial"/>
          <w:b/>
          <w:color w:val="000000"/>
          <w:sz w:val="24"/>
          <w:szCs w:val="24"/>
          <w:lang w:eastAsia="es-CO"/>
        </w:rPr>
      </w:pPr>
    </w:p>
    <w:p w14:paraId="1B4481E8"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bookmarkStart w:id="26" w:name="_Toc193270537"/>
      <w:r w:rsidRPr="00292CB1">
        <w:rPr>
          <w:rStyle w:val="Ttulo2Car"/>
          <w:rFonts w:cs="Arial"/>
          <w:szCs w:val="24"/>
          <w:lang w:val="es-MX"/>
        </w:rPr>
        <w:t>PRESIDENTE</w:t>
      </w:r>
      <w:bookmarkEnd w:id="26"/>
      <w:r w:rsidRPr="00292CB1">
        <w:rPr>
          <w:rFonts w:ascii="Arial" w:hAnsi="Arial" w:cs="Arial"/>
          <w:b/>
          <w:sz w:val="24"/>
          <w:szCs w:val="24"/>
          <w:lang w:val="es-MX"/>
        </w:rPr>
        <w:t>:</w:t>
      </w:r>
      <w:r w:rsidRPr="00292CB1">
        <w:rPr>
          <w:rFonts w:ascii="Arial" w:hAnsi="Arial" w:cs="Arial"/>
          <w:sz w:val="24"/>
          <w:szCs w:val="24"/>
          <w:lang w:val="es-MX"/>
        </w:rPr>
        <w:t xml:space="preserve"> </w:t>
      </w:r>
      <w:r w:rsidRPr="00292CB1">
        <w:rPr>
          <w:rFonts w:ascii="Arial" w:eastAsia="Times New Roman" w:hAnsi="Arial" w:cs="Arial"/>
          <w:color w:val="000000"/>
          <w:sz w:val="24"/>
          <w:szCs w:val="24"/>
          <w:lang w:eastAsia="es-CO"/>
        </w:rPr>
        <w:t>Muchas gracias. Con esto terminamos, la ronda de los inscritos previamente. Hay personas que se inscribieron ahora al llegar a la Audiencia y vamos a terminar, con el Brigadier General.</w:t>
      </w:r>
    </w:p>
    <w:p w14:paraId="2E3860BF"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p>
    <w:p w14:paraId="43E45375"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r w:rsidRPr="00292CB1">
        <w:rPr>
          <w:rFonts w:ascii="Arial" w:eastAsia="Times New Roman" w:hAnsi="Arial" w:cs="Arial"/>
          <w:color w:val="000000"/>
          <w:sz w:val="24"/>
          <w:szCs w:val="24"/>
          <w:lang w:eastAsia="es-CO"/>
        </w:rPr>
        <w:t xml:space="preserve">Entonces, antes de dar la palabra al Brigadier, discúlpeme. Para terminar con las dos personas que nos faltan, que se inscribieron acá van a tener cinco minutos. </w:t>
      </w:r>
      <w:proofErr w:type="spellStart"/>
      <w:r w:rsidRPr="00292CB1">
        <w:rPr>
          <w:rFonts w:ascii="Arial" w:eastAsia="Times New Roman" w:hAnsi="Arial" w:cs="Arial"/>
          <w:color w:val="000000"/>
          <w:sz w:val="24"/>
          <w:szCs w:val="24"/>
          <w:lang w:eastAsia="es-CO"/>
        </w:rPr>
        <w:t>Jorfran</w:t>
      </w:r>
      <w:proofErr w:type="spellEnd"/>
      <w:r w:rsidRPr="00292CB1">
        <w:rPr>
          <w:rFonts w:ascii="Arial" w:eastAsia="Times New Roman" w:hAnsi="Arial" w:cs="Arial"/>
          <w:color w:val="000000"/>
          <w:sz w:val="24"/>
          <w:szCs w:val="24"/>
          <w:lang w:eastAsia="es-CO"/>
        </w:rPr>
        <w:t xml:space="preserve"> Jiménez, </w:t>
      </w:r>
      <w:r w:rsidRPr="00292CB1">
        <w:rPr>
          <w:rFonts w:ascii="Arial" w:eastAsia="Times New Roman" w:hAnsi="Arial" w:cs="Arial"/>
          <w:sz w:val="24"/>
          <w:szCs w:val="24"/>
          <w:lang w:eastAsia="es-CO"/>
        </w:rPr>
        <w:t>p</w:t>
      </w:r>
      <w:r w:rsidRPr="00292CB1">
        <w:rPr>
          <w:rFonts w:ascii="Arial" w:eastAsia="Times New Roman" w:hAnsi="Arial" w:cs="Arial"/>
          <w:color w:val="000000"/>
          <w:sz w:val="24"/>
          <w:szCs w:val="24"/>
          <w:lang w:eastAsia="es-CO"/>
        </w:rPr>
        <w:t xml:space="preserve">ara que cumplamos el horario y terminar hacia las 4:00 de la tarde. Adelante </w:t>
      </w:r>
      <w:proofErr w:type="spellStart"/>
      <w:r w:rsidRPr="00292CB1">
        <w:rPr>
          <w:rFonts w:ascii="Arial" w:eastAsia="Times New Roman" w:hAnsi="Arial" w:cs="Arial"/>
          <w:color w:val="000000"/>
          <w:sz w:val="24"/>
          <w:szCs w:val="24"/>
          <w:lang w:eastAsia="es-CO"/>
        </w:rPr>
        <w:t>Jorfran</w:t>
      </w:r>
      <w:proofErr w:type="spellEnd"/>
      <w:r w:rsidRPr="00292CB1">
        <w:rPr>
          <w:rFonts w:ascii="Arial" w:eastAsia="Times New Roman" w:hAnsi="Arial" w:cs="Arial"/>
          <w:color w:val="000000"/>
          <w:sz w:val="24"/>
          <w:szCs w:val="24"/>
          <w:lang w:eastAsia="es-CO"/>
        </w:rPr>
        <w:t>.</w:t>
      </w:r>
    </w:p>
    <w:p w14:paraId="296281B4"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p>
    <w:p w14:paraId="431693D5" w14:textId="77777777" w:rsidR="00A60E1F" w:rsidRPr="00292CB1" w:rsidRDefault="00A60E1F" w:rsidP="00292CB1">
      <w:pPr>
        <w:spacing w:after="0" w:line="240" w:lineRule="auto"/>
        <w:jc w:val="both"/>
        <w:rPr>
          <w:rFonts w:ascii="Arial" w:eastAsia="Times New Roman" w:hAnsi="Arial" w:cs="Arial"/>
          <w:b/>
          <w:sz w:val="24"/>
          <w:szCs w:val="24"/>
          <w:lang w:eastAsia="es-CO"/>
        </w:rPr>
      </w:pPr>
      <w:r w:rsidRPr="00292CB1">
        <w:rPr>
          <w:rFonts w:ascii="Arial" w:hAnsi="Arial" w:cs="Arial"/>
          <w:b/>
          <w:sz w:val="24"/>
          <w:szCs w:val="24"/>
          <w:lang w:val="es-MX"/>
        </w:rPr>
        <w:t xml:space="preserve">La Presidencia concede el uso de la palabra al señor </w:t>
      </w:r>
      <w:proofErr w:type="spellStart"/>
      <w:r w:rsidRPr="00292CB1">
        <w:rPr>
          <w:rFonts w:ascii="Arial" w:hAnsi="Arial" w:cs="Arial"/>
          <w:b/>
          <w:sz w:val="24"/>
          <w:szCs w:val="24"/>
          <w:lang w:val="es-MX"/>
        </w:rPr>
        <w:t>Jorfran</w:t>
      </w:r>
      <w:proofErr w:type="spellEnd"/>
      <w:r w:rsidRPr="00292CB1">
        <w:rPr>
          <w:rFonts w:ascii="Arial" w:hAnsi="Arial" w:cs="Arial"/>
          <w:b/>
          <w:sz w:val="24"/>
          <w:szCs w:val="24"/>
          <w:lang w:val="es-MX"/>
        </w:rPr>
        <w:t xml:space="preserve"> Adrián Jiménez, Estudiante Colegio </w:t>
      </w:r>
      <w:proofErr w:type="spellStart"/>
      <w:r w:rsidRPr="00292CB1">
        <w:rPr>
          <w:rFonts w:ascii="Arial" w:hAnsi="Arial" w:cs="Arial"/>
          <w:b/>
          <w:sz w:val="24"/>
          <w:szCs w:val="24"/>
          <w:lang w:val="es-MX"/>
        </w:rPr>
        <w:t>Inem</w:t>
      </w:r>
      <w:proofErr w:type="spellEnd"/>
      <w:r w:rsidRPr="00292CB1">
        <w:rPr>
          <w:rFonts w:ascii="Arial" w:hAnsi="Arial" w:cs="Arial"/>
          <w:b/>
          <w:sz w:val="24"/>
          <w:szCs w:val="24"/>
          <w:lang w:val="es-MX"/>
        </w:rPr>
        <w:t xml:space="preserve"> José Felipe Restrepo. </w:t>
      </w:r>
    </w:p>
    <w:p w14:paraId="54322A1E" w14:textId="77777777" w:rsidR="00A60E1F" w:rsidRPr="00292CB1" w:rsidRDefault="00A60E1F" w:rsidP="00292CB1">
      <w:pPr>
        <w:spacing w:after="0" w:line="240" w:lineRule="auto"/>
        <w:rPr>
          <w:rFonts w:ascii="Arial" w:eastAsia="Times New Roman" w:hAnsi="Arial" w:cs="Arial"/>
          <w:sz w:val="24"/>
          <w:szCs w:val="24"/>
          <w:lang w:eastAsia="es-CO"/>
        </w:rPr>
      </w:pPr>
    </w:p>
    <w:p w14:paraId="2386B5A4" w14:textId="18A32AF2" w:rsidR="00A60E1F" w:rsidRPr="00292CB1" w:rsidRDefault="00A60E1F" w:rsidP="00292CB1">
      <w:pPr>
        <w:spacing w:after="0" w:line="240" w:lineRule="auto"/>
        <w:jc w:val="both"/>
        <w:rPr>
          <w:rFonts w:ascii="Arial" w:eastAsia="Times New Roman" w:hAnsi="Arial" w:cs="Arial"/>
          <w:color w:val="000000"/>
          <w:sz w:val="24"/>
          <w:szCs w:val="24"/>
          <w:lang w:eastAsia="es-CO"/>
        </w:rPr>
      </w:pPr>
      <w:r w:rsidRPr="00292CB1">
        <w:rPr>
          <w:rFonts w:ascii="Arial" w:eastAsia="Times New Roman" w:hAnsi="Arial" w:cs="Arial"/>
          <w:color w:val="000000"/>
          <w:sz w:val="24"/>
          <w:szCs w:val="24"/>
          <w:lang w:eastAsia="es-CO"/>
        </w:rPr>
        <w:t xml:space="preserve">Bueno, precisamente me presento mi nombre es Adrián, </w:t>
      </w:r>
      <w:proofErr w:type="spellStart"/>
      <w:r w:rsidRPr="00292CB1">
        <w:rPr>
          <w:rFonts w:ascii="Arial" w:eastAsia="Times New Roman" w:hAnsi="Arial" w:cs="Arial"/>
          <w:color w:val="000000"/>
          <w:sz w:val="24"/>
          <w:szCs w:val="24"/>
          <w:lang w:eastAsia="es-CO"/>
        </w:rPr>
        <w:t>Jorfran</w:t>
      </w:r>
      <w:proofErr w:type="spellEnd"/>
      <w:r w:rsidRPr="00292CB1">
        <w:rPr>
          <w:rFonts w:ascii="Arial" w:eastAsia="Times New Roman" w:hAnsi="Arial" w:cs="Arial"/>
          <w:color w:val="000000"/>
          <w:sz w:val="24"/>
          <w:szCs w:val="24"/>
          <w:lang w:eastAsia="es-CO"/>
        </w:rPr>
        <w:t xml:space="preserve"> Adrián, soy estudiante del Colegio </w:t>
      </w:r>
      <w:proofErr w:type="spellStart"/>
      <w:r w:rsidRPr="00292CB1">
        <w:rPr>
          <w:rFonts w:ascii="Arial" w:eastAsia="Times New Roman" w:hAnsi="Arial" w:cs="Arial"/>
          <w:color w:val="000000"/>
          <w:sz w:val="24"/>
          <w:szCs w:val="24"/>
          <w:lang w:eastAsia="es-CO"/>
        </w:rPr>
        <w:t>Inem</w:t>
      </w:r>
      <w:proofErr w:type="spellEnd"/>
      <w:r w:rsidRPr="00292CB1">
        <w:rPr>
          <w:rFonts w:ascii="Arial" w:eastAsia="Times New Roman" w:hAnsi="Arial" w:cs="Arial"/>
          <w:color w:val="000000"/>
          <w:sz w:val="24"/>
          <w:szCs w:val="24"/>
          <w:lang w:eastAsia="es-CO"/>
        </w:rPr>
        <w:t xml:space="preserve"> José Felipe Restrepo, tengo 18 años, soy habitante de la Comuna 1 de Medellín, ahí nací y crecí. Es una Comuna azotada fuertemente por diferentes culturas, especialmente hablando del narcotráfico.  Sinceramente desde que tengo memoria, </w:t>
      </w:r>
      <w:r w:rsidR="00873946" w:rsidRPr="00292CB1">
        <w:rPr>
          <w:rFonts w:ascii="Arial" w:eastAsia="Times New Roman" w:hAnsi="Arial" w:cs="Arial"/>
          <w:color w:val="000000"/>
          <w:sz w:val="24"/>
          <w:szCs w:val="24"/>
          <w:lang w:eastAsia="es-CO"/>
        </w:rPr>
        <w:t>esto</w:t>
      </w:r>
      <w:r w:rsidRPr="00292CB1">
        <w:rPr>
          <w:rFonts w:ascii="Arial" w:eastAsia="Times New Roman" w:hAnsi="Arial" w:cs="Arial"/>
          <w:color w:val="000000"/>
          <w:sz w:val="24"/>
          <w:szCs w:val="24"/>
          <w:lang w:eastAsia="es-CO"/>
        </w:rPr>
        <w:t xml:space="preserve"> lo he visto muy presente en mi barrio. </w:t>
      </w:r>
    </w:p>
    <w:p w14:paraId="01F307E8"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p>
    <w:p w14:paraId="63831304" w14:textId="46B351E4" w:rsidR="00A60E1F" w:rsidRPr="00292CB1" w:rsidRDefault="00A60E1F" w:rsidP="00292CB1">
      <w:pPr>
        <w:spacing w:after="0" w:line="240" w:lineRule="auto"/>
        <w:jc w:val="both"/>
        <w:rPr>
          <w:rFonts w:ascii="Arial" w:eastAsia="Times New Roman" w:hAnsi="Arial" w:cs="Arial"/>
          <w:color w:val="000000"/>
          <w:sz w:val="24"/>
          <w:szCs w:val="24"/>
          <w:lang w:eastAsia="es-CO"/>
        </w:rPr>
      </w:pPr>
      <w:r w:rsidRPr="00292CB1">
        <w:rPr>
          <w:rFonts w:ascii="Arial" w:eastAsia="Times New Roman" w:hAnsi="Arial" w:cs="Arial"/>
          <w:color w:val="000000"/>
          <w:sz w:val="24"/>
          <w:szCs w:val="24"/>
          <w:lang w:eastAsia="es-CO"/>
        </w:rPr>
        <w:t xml:space="preserve">Y yo les quiero lanzar una perspectiva nueva, más allá de cómo nos ven desde afuera, sino para que nos miremos cómo estamos desde adentro. Las nuevas generaciones de niños, están soñando con un futuro valuado en el narcotráfico, la matanza y diferentes actos delictivos para conseguir el dinero a toda costa. Como lo venía mencionando el Representante, la venta y la promoción de este tipo de contenidos que promocionan el delito, no solamente está impactando al turista, sino que también está impactando a los niños. Lo digo, porque personalmente he experimentado dinámicas que fomentan este tipo de cultura, desde muy niño jugaba con pistolas, a vender digamos drogas si se puede decir, ficticiamente hablando. </w:t>
      </w:r>
    </w:p>
    <w:p w14:paraId="367D6217"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p>
    <w:p w14:paraId="0328CA7A" w14:textId="77777777" w:rsidR="00A60E1F" w:rsidRPr="00292CB1" w:rsidRDefault="00A60E1F" w:rsidP="00292CB1">
      <w:pPr>
        <w:spacing w:after="0" w:line="240" w:lineRule="auto"/>
        <w:jc w:val="both"/>
        <w:rPr>
          <w:rFonts w:ascii="Arial" w:eastAsia="Times New Roman" w:hAnsi="Arial" w:cs="Arial"/>
          <w:sz w:val="24"/>
          <w:szCs w:val="24"/>
          <w:lang w:eastAsia="es-CO"/>
        </w:rPr>
      </w:pPr>
      <w:r w:rsidRPr="00292CB1">
        <w:rPr>
          <w:rFonts w:ascii="Arial" w:eastAsia="Times New Roman" w:hAnsi="Arial" w:cs="Arial"/>
          <w:color w:val="000000"/>
          <w:sz w:val="24"/>
          <w:szCs w:val="24"/>
          <w:lang w:eastAsia="es-CO"/>
        </w:rPr>
        <w:t xml:space="preserve">Sin embargo, estas son dinámicas que se ven presentes incluso al día de hoy dentro de los barrios con los niños, a más de uno he escuchado decir: yo quiero ser traqueto y comprarle un apartamento a mi mamá. Es este sueño que nos están vendiendo, que no solamente es el turismo el que azota esa cultura y si queremos </w:t>
      </w:r>
      <w:r w:rsidRPr="00292CB1">
        <w:rPr>
          <w:rFonts w:ascii="Arial" w:eastAsia="Times New Roman" w:hAnsi="Arial" w:cs="Arial"/>
          <w:color w:val="000000"/>
          <w:sz w:val="24"/>
          <w:szCs w:val="24"/>
          <w:lang w:eastAsia="es-CO"/>
        </w:rPr>
        <w:lastRenderedPageBreak/>
        <w:t>verdaderamente desmantelarla, no solamente la indumentaria y la promoción de esta imagen, sino también una retroalimentación y mirar, qué tan intrínseca está esta cultura en las nuevas generaciones. Muchísimas gracias.</w:t>
      </w:r>
    </w:p>
    <w:p w14:paraId="4EEC4DB0" w14:textId="77777777" w:rsidR="00A60E1F" w:rsidRPr="00292CB1" w:rsidRDefault="00A60E1F" w:rsidP="00292CB1">
      <w:pPr>
        <w:spacing w:after="0" w:line="240" w:lineRule="auto"/>
        <w:rPr>
          <w:rFonts w:ascii="Arial" w:eastAsia="Times New Roman" w:hAnsi="Arial" w:cs="Arial"/>
          <w:sz w:val="24"/>
          <w:szCs w:val="24"/>
          <w:lang w:eastAsia="es-CO"/>
        </w:rPr>
      </w:pPr>
    </w:p>
    <w:p w14:paraId="5A6D2896"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bookmarkStart w:id="27" w:name="_Toc193270538"/>
      <w:r w:rsidRPr="00292CB1">
        <w:rPr>
          <w:rStyle w:val="Ttulo2Car"/>
          <w:rFonts w:cs="Arial"/>
          <w:szCs w:val="24"/>
          <w:lang w:val="es-MX"/>
        </w:rPr>
        <w:t>PRESIDENTE</w:t>
      </w:r>
      <w:bookmarkEnd w:id="27"/>
      <w:r w:rsidRPr="00292CB1">
        <w:rPr>
          <w:rFonts w:ascii="Arial" w:hAnsi="Arial" w:cs="Arial"/>
          <w:b/>
          <w:sz w:val="24"/>
          <w:szCs w:val="24"/>
          <w:lang w:val="es-MX"/>
        </w:rPr>
        <w:t>:</w:t>
      </w:r>
      <w:r w:rsidRPr="00292CB1">
        <w:rPr>
          <w:rFonts w:ascii="Arial" w:hAnsi="Arial" w:cs="Arial"/>
          <w:sz w:val="24"/>
          <w:szCs w:val="24"/>
          <w:lang w:val="es-MX"/>
        </w:rPr>
        <w:t xml:space="preserve"> Terminamos con intervenciones de las personas que se inscribieron acá, como el </w:t>
      </w:r>
      <w:r w:rsidRPr="00292CB1">
        <w:rPr>
          <w:rFonts w:ascii="Arial" w:eastAsia="Times New Roman" w:hAnsi="Arial" w:cs="Arial"/>
          <w:color w:val="000000"/>
          <w:sz w:val="24"/>
          <w:szCs w:val="24"/>
          <w:lang w:eastAsia="es-CO"/>
        </w:rPr>
        <w:t>Concejal de Medellín Andrés Felipe Rodríguez, tiene el uso de la palabra Concejal por cinco minutos.</w:t>
      </w:r>
    </w:p>
    <w:p w14:paraId="28BAF68F" w14:textId="77777777" w:rsidR="00A60E1F" w:rsidRPr="00292CB1" w:rsidRDefault="00A60E1F" w:rsidP="00292CB1">
      <w:pPr>
        <w:spacing w:after="0" w:line="240" w:lineRule="auto"/>
        <w:jc w:val="both"/>
        <w:rPr>
          <w:rFonts w:ascii="Arial" w:eastAsia="Times New Roman" w:hAnsi="Arial" w:cs="Arial"/>
          <w:b/>
          <w:color w:val="000000"/>
          <w:sz w:val="24"/>
          <w:szCs w:val="24"/>
          <w:lang w:eastAsia="es-CO"/>
        </w:rPr>
      </w:pPr>
    </w:p>
    <w:p w14:paraId="27918D4A" w14:textId="77777777" w:rsidR="00A60E1F" w:rsidRPr="00292CB1" w:rsidRDefault="00A60E1F" w:rsidP="00292CB1">
      <w:pPr>
        <w:spacing w:after="0" w:line="240" w:lineRule="auto"/>
        <w:jc w:val="both"/>
        <w:rPr>
          <w:rFonts w:ascii="Arial" w:eastAsia="Times New Roman" w:hAnsi="Arial" w:cs="Arial"/>
          <w:b/>
          <w:sz w:val="24"/>
          <w:szCs w:val="24"/>
          <w:lang w:eastAsia="es-CO"/>
        </w:rPr>
      </w:pPr>
      <w:r w:rsidRPr="00292CB1">
        <w:rPr>
          <w:rFonts w:ascii="Arial" w:hAnsi="Arial" w:cs="Arial"/>
          <w:b/>
          <w:sz w:val="24"/>
          <w:szCs w:val="24"/>
          <w:lang w:val="es-MX"/>
        </w:rPr>
        <w:t>La Presidencia concede el uso de la palabra al doctor Andrés Felipe Rodríguez, Concejal de la ciudad de Medellín.</w:t>
      </w:r>
    </w:p>
    <w:p w14:paraId="15E61259" w14:textId="77777777" w:rsidR="00A60E1F" w:rsidRPr="00292CB1" w:rsidRDefault="00A60E1F" w:rsidP="00292CB1">
      <w:pPr>
        <w:spacing w:after="0" w:line="240" w:lineRule="auto"/>
        <w:rPr>
          <w:rFonts w:ascii="Arial" w:eastAsia="Times New Roman" w:hAnsi="Arial" w:cs="Arial"/>
          <w:sz w:val="24"/>
          <w:szCs w:val="24"/>
          <w:lang w:eastAsia="es-CO"/>
        </w:rPr>
      </w:pPr>
    </w:p>
    <w:p w14:paraId="365A983B"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r w:rsidRPr="00292CB1">
        <w:rPr>
          <w:rFonts w:ascii="Arial" w:eastAsia="Times New Roman" w:hAnsi="Arial" w:cs="Arial"/>
          <w:color w:val="000000"/>
          <w:sz w:val="24"/>
          <w:szCs w:val="24"/>
          <w:lang w:eastAsia="es-CO"/>
        </w:rPr>
        <w:t>Representante, muchachos buenas tardes a todos, espero que se encuentren muy bien. De antemano, agradecer que venga a la ciudad de Medellín a impulsar este tipo de cosas. Pero, yo creo que el Proyecto que usted está impulsando, va un poquito en contravía de la coherencia suya y de la coherencia de lo que dice, o reza la motivación por la cual se está haciendo o adelantando este Proyecto de Ley, porque se nos están olvidando los demás actores. Yo sé que usted lo está enfocando en Pablo Escobar y estoy completamente de acuerdo con eso.</w:t>
      </w:r>
    </w:p>
    <w:p w14:paraId="4C8ED63E"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p>
    <w:p w14:paraId="1EBDD4F4" w14:textId="4B78B2A3" w:rsidR="00A60E1F" w:rsidRPr="00292CB1" w:rsidRDefault="00A60E1F" w:rsidP="00292CB1">
      <w:pPr>
        <w:spacing w:after="0" w:line="240" w:lineRule="auto"/>
        <w:jc w:val="both"/>
        <w:rPr>
          <w:rFonts w:ascii="Arial" w:eastAsia="Times New Roman" w:hAnsi="Arial" w:cs="Arial"/>
          <w:color w:val="000000"/>
          <w:sz w:val="24"/>
          <w:szCs w:val="24"/>
          <w:lang w:eastAsia="es-CO"/>
        </w:rPr>
      </w:pPr>
      <w:r w:rsidRPr="00292CB1">
        <w:rPr>
          <w:rFonts w:ascii="Arial" w:eastAsia="Times New Roman" w:hAnsi="Arial" w:cs="Arial"/>
          <w:color w:val="000000"/>
          <w:sz w:val="24"/>
          <w:szCs w:val="24"/>
          <w:lang w:eastAsia="es-CO"/>
        </w:rPr>
        <w:t xml:space="preserve">Pero primero veo una limitante y es, si usted va a prohibir hacer algo ¿Cuál va a ser la herramienta que usted les va a entregar a través del Proyecto de Ley a la Policía, los entes de seguridad para que puedan prohibir? Va a haber multas, o va haber ¿Qué tipo de cosas van a haber para que </w:t>
      </w:r>
      <w:r w:rsidR="00873946" w:rsidRPr="00292CB1">
        <w:rPr>
          <w:rFonts w:ascii="Arial" w:eastAsia="Times New Roman" w:hAnsi="Arial" w:cs="Arial"/>
          <w:color w:val="000000"/>
          <w:sz w:val="24"/>
          <w:szCs w:val="24"/>
          <w:lang w:eastAsia="es-CO"/>
        </w:rPr>
        <w:t>esto</w:t>
      </w:r>
      <w:r w:rsidRPr="00292CB1">
        <w:rPr>
          <w:rFonts w:ascii="Arial" w:eastAsia="Times New Roman" w:hAnsi="Arial" w:cs="Arial"/>
          <w:color w:val="000000"/>
          <w:sz w:val="24"/>
          <w:szCs w:val="24"/>
          <w:lang w:eastAsia="es-CO"/>
        </w:rPr>
        <w:t xml:space="preserve"> no siga repitiéndose? Porque igualmente, usted sabe que el mercado es muy difícil de controlar y como el mercado es tan difícil de controlar, siempre van a aparecer, digamos todo este </w:t>
      </w:r>
      <w:proofErr w:type="spellStart"/>
      <w:r w:rsidRPr="00292CB1">
        <w:rPr>
          <w:rFonts w:ascii="Arial" w:eastAsia="Times New Roman" w:hAnsi="Arial" w:cs="Arial"/>
          <w:color w:val="000000"/>
          <w:sz w:val="24"/>
          <w:szCs w:val="24"/>
          <w:lang w:eastAsia="es-CO"/>
        </w:rPr>
        <w:t>merchandising</w:t>
      </w:r>
      <w:proofErr w:type="spellEnd"/>
      <w:r w:rsidRPr="00292CB1">
        <w:rPr>
          <w:rFonts w:ascii="Arial" w:eastAsia="Times New Roman" w:hAnsi="Arial" w:cs="Arial"/>
          <w:color w:val="000000"/>
          <w:sz w:val="24"/>
          <w:szCs w:val="24"/>
          <w:lang w:eastAsia="es-CO"/>
        </w:rPr>
        <w:t xml:space="preserve"> que hace apología al delito.</w:t>
      </w:r>
    </w:p>
    <w:p w14:paraId="739F529A"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p>
    <w:p w14:paraId="4230E677"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r w:rsidRPr="00292CB1">
        <w:rPr>
          <w:rFonts w:ascii="Arial" w:eastAsia="Times New Roman" w:hAnsi="Arial" w:cs="Arial"/>
          <w:color w:val="000000"/>
          <w:sz w:val="24"/>
          <w:szCs w:val="24"/>
          <w:lang w:eastAsia="es-CO"/>
        </w:rPr>
        <w:t xml:space="preserve">Y lo segundo, es que se nos olvida que el mayor promotor de la apología al delito es el Presidente de la República, que tiene allá la sotana del Cura Torres, que tiene allá el sombrero de Pizarro, que sale por todos lados con bandera del M-19. M-19, que ese es un grupo narcoterrorista y usted lo ve haciéndole </w:t>
      </w:r>
      <w:proofErr w:type="spellStart"/>
      <w:r w:rsidRPr="00292CB1">
        <w:rPr>
          <w:rFonts w:ascii="Arial" w:eastAsia="Times New Roman" w:hAnsi="Arial" w:cs="Arial"/>
          <w:color w:val="000000"/>
          <w:sz w:val="24"/>
          <w:szCs w:val="24"/>
          <w:lang w:eastAsia="es-CO"/>
        </w:rPr>
        <w:t>merchandising</w:t>
      </w:r>
      <w:proofErr w:type="spellEnd"/>
      <w:r w:rsidRPr="00292CB1">
        <w:rPr>
          <w:rFonts w:ascii="Arial" w:eastAsia="Times New Roman" w:hAnsi="Arial" w:cs="Arial"/>
          <w:color w:val="000000"/>
          <w:sz w:val="24"/>
          <w:szCs w:val="24"/>
          <w:lang w:eastAsia="es-CO"/>
        </w:rPr>
        <w:t xml:space="preserve"> al M-19 por todas partes, sin ningún pudor. Entonces la pregunta en esa vía, ¿Y entonces cómo vamos a hacer para </w:t>
      </w:r>
      <w:proofErr w:type="spellStart"/>
      <w:r w:rsidRPr="00292CB1">
        <w:rPr>
          <w:rFonts w:ascii="Arial" w:eastAsia="Times New Roman" w:hAnsi="Arial" w:cs="Arial"/>
          <w:color w:val="000000"/>
          <w:sz w:val="24"/>
          <w:szCs w:val="24"/>
          <w:lang w:eastAsia="es-CO"/>
        </w:rPr>
        <w:t>aconductar</w:t>
      </w:r>
      <w:proofErr w:type="spellEnd"/>
      <w:r w:rsidRPr="00292CB1">
        <w:rPr>
          <w:rFonts w:ascii="Arial" w:eastAsia="Times New Roman" w:hAnsi="Arial" w:cs="Arial"/>
          <w:color w:val="000000"/>
          <w:sz w:val="24"/>
          <w:szCs w:val="24"/>
          <w:lang w:eastAsia="es-CO"/>
        </w:rPr>
        <w:t xml:space="preserve"> al dizque Presidente de la República? Que es el primer promotor del delito en este país.</w:t>
      </w:r>
    </w:p>
    <w:p w14:paraId="69063B45"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p>
    <w:p w14:paraId="2F1CB051" w14:textId="77777777" w:rsidR="00A60E1F" w:rsidRPr="00292CB1" w:rsidRDefault="00A60E1F" w:rsidP="00292CB1">
      <w:pPr>
        <w:spacing w:after="0" w:line="240" w:lineRule="auto"/>
        <w:jc w:val="both"/>
        <w:rPr>
          <w:rFonts w:ascii="Arial" w:eastAsia="Times New Roman" w:hAnsi="Arial" w:cs="Arial"/>
          <w:sz w:val="24"/>
          <w:szCs w:val="24"/>
          <w:lang w:eastAsia="es-CO"/>
        </w:rPr>
      </w:pPr>
      <w:r w:rsidRPr="00292CB1">
        <w:rPr>
          <w:rFonts w:ascii="Arial" w:eastAsia="Times New Roman" w:hAnsi="Arial" w:cs="Arial"/>
          <w:color w:val="000000"/>
          <w:sz w:val="24"/>
          <w:szCs w:val="24"/>
          <w:lang w:eastAsia="es-CO"/>
        </w:rPr>
        <w:t xml:space="preserve">Y por otro lado, usted se indignó porque yo fui y pinté un muro allá en Manizales, en su ciudad ¿Cierto? Y se le olvida, que eso también es apología del terrorismo porque precisamente para eso lo hacen, un panfleto </w:t>
      </w:r>
      <w:proofErr w:type="spellStart"/>
      <w:r w:rsidRPr="00292CB1">
        <w:rPr>
          <w:rFonts w:ascii="Arial" w:eastAsia="Times New Roman" w:hAnsi="Arial" w:cs="Arial"/>
          <w:color w:val="000000"/>
          <w:sz w:val="24"/>
          <w:szCs w:val="24"/>
          <w:lang w:eastAsia="es-CO"/>
        </w:rPr>
        <w:t>petrista</w:t>
      </w:r>
      <w:proofErr w:type="spellEnd"/>
      <w:r w:rsidRPr="00292CB1">
        <w:rPr>
          <w:rFonts w:ascii="Arial" w:eastAsia="Times New Roman" w:hAnsi="Arial" w:cs="Arial"/>
          <w:color w:val="000000"/>
          <w:sz w:val="24"/>
          <w:szCs w:val="24"/>
          <w:lang w:eastAsia="es-CO"/>
        </w:rPr>
        <w:t xml:space="preserve"> y la prueba de eso, es el comunicado del ELN, que tuvieron acá en la Universidad Nacional cuando la tomaron hace quince días, diciendo que no iban a permitir que nosotros le siguiéramos borrando los muros. Entonces, yo no entiendo en el Proyecto de Ley, ni en su coherencia. Muchas gracias, Representante.</w:t>
      </w:r>
    </w:p>
    <w:p w14:paraId="7AA4DCA1" w14:textId="77777777" w:rsidR="00A60E1F" w:rsidRPr="00292CB1" w:rsidRDefault="00A60E1F" w:rsidP="00292CB1">
      <w:pPr>
        <w:spacing w:after="0" w:line="240" w:lineRule="auto"/>
        <w:rPr>
          <w:rFonts w:ascii="Arial" w:eastAsia="Times New Roman" w:hAnsi="Arial" w:cs="Arial"/>
          <w:sz w:val="24"/>
          <w:szCs w:val="24"/>
          <w:lang w:eastAsia="es-CO"/>
        </w:rPr>
      </w:pPr>
    </w:p>
    <w:p w14:paraId="1D2A378A" w14:textId="7069ECDB" w:rsidR="00A60E1F" w:rsidRPr="00292CB1" w:rsidRDefault="00A60E1F" w:rsidP="00292CB1">
      <w:pPr>
        <w:spacing w:after="0" w:line="240" w:lineRule="auto"/>
        <w:jc w:val="both"/>
        <w:rPr>
          <w:rFonts w:ascii="Arial" w:hAnsi="Arial" w:cs="Arial"/>
          <w:bCs/>
          <w:sz w:val="24"/>
          <w:szCs w:val="24"/>
          <w:lang w:val="es-MX"/>
        </w:rPr>
      </w:pPr>
      <w:bookmarkStart w:id="28" w:name="_Toc193270539"/>
      <w:r w:rsidRPr="00292CB1">
        <w:rPr>
          <w:rStyle w:val="Ttulo2Car"/>
          <w:rFonts w:cs="Arial"/>
          <w:szCs w:val="24"/>
          <w:lang w:val="es-MX"/>
        </w:rPr>
        <w:t>PRESIDENTE</w:t>
      </w:r>
      <w:bookmarkEnd w:id="28"/>
      <w:r w:rsidRPr="00292CB1">
        <w:rPr>
          <w:rFonts w:ascii="Arial" w:hAnsi="Arial" w:cs="Arial"/>
          <w:b/>
          <w:sz w:val="24"/>
          <w:szCs w:val="24"/>
          <w:lang w:val="es-MX"/>
        </w:rPr>
        <w:t xml:space="preserve">: </w:t>
      </w:r>
      <w:r w:rsidRPr="00292CB1">
        <w:rPr>
          <w:rFonts w:ascii="Arial" w:hAnsi="Arial" w:cs="Arial"/>
          <w:bCs/>
          <w:sz w:val="24"/>
          <w:szCs w:val="24"/>
          <w:lang w:val="es-MX"/>
        </w:rPr>
        <w:t>Tiene la palabra, el señor Brigadier General William Castaño. Brigadier, muchas gracias por estar acá.</w:t>
      </w:r>
    </w:p>
    <w:p w14:paraId="77A170E9" w14:textId="77777777" w:rsidR="00A60E1F" w:rsidRPr="00292CB1" w:rsidRDefault="00A60E1F" w:rsidP="00292CB1">
      <w:pPr>
        <w:spacing w:after="0" w:line="240" w:lineRule="auto"/>
        <w:jc w:val="both"/>
        <w:rPr>
          <w:rFonts w:ascii="Arial" w:eastAsia="Times New Roman" w:hAnsi="Arial" w:cs="Arial"/>
          <w:b/>
          <w:color w:val="000000"/>
          <w:sz w:val="24"/>
          <w:szCs w:val="24"/>
          <w:lang w:eastAsia="es-CO"/>
        </w:rPr>
      </w:pPr>
      <w:r w:rsidRPr="00292CB1">
        <w:rPr>
          <w:rFonts w:ascii="Arial" w:hAnsi="Arial" w:cs="Arial"/>
          <w:b/>
          <w:sz w:val="24"/>
          <w:szCs w:val="24"/>
          <w:lang w:val="es-MX"/>
        </w:rPr>
        <w:lastRenderedPageBreak/>
        <w:t xml:space="preserve">La Presidencia concede el uso de la palabra al señor Brigadier General William Castaño Ramos, </w:t>
      </w:r>
      <w:r w:rsidRPr="00292CB1">
        <w:rPr>
          <w:rFonts w:ascii="Arial" w:hAnsi="Arial" w:cs="Arial"/>
          <w:b/>
          <w:sz w:val="24"/>
          <w:szCs w:val="24"/>
          <w:shd w:val="clear" w:color="auto" w:fill="FFFFFF"/>
        </w:rPr>
        <w:t>Comandante de la Policía Metropolitana del Valle de Aburrá.</w:t>
      </w:r>
    </w:p>
    <w:p w14:paraId="07759B4D"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p>
    <w:p w14:paraId="45D387CE"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r w:rsidRPr="00292CB1">
        <w:rPr>
          <w:rFonts w:ascii="Arial" w:eastAsia="Times New Roman" w:hAnsi="Arial" w:cs="Arial"/>
          <w:color w:val="000000"/>
          <w:sz w:val="24"/>
          <w:szCs w:val="24"/>
          <w:lang w:eastAsia="es-CO"/>
        </w:rPr>
        <w:t xml:space="preserve">Buenas tardes para todas y para todos. Doctor Juan Sebastián, Concejal, representantes de la comunidad y demás gremios. Mi General Triana, el señor Director General de la Policía me delego como Comandante de la Policía Metropolitana </w:t>
      </w:r>
      <w:r w:rsidRPr="00292CB1">
        <w:rPr>
          <w:rFonts w:ascii="Arial" w:hAnsi="Arial" w:cs="Arial"/>
          <w:sz w:val="24"/>
          <w:szCs w:val="24"/>
          <w:shd w:val="clear" w:color="auto" w:fill="FFFFFF"/>
        </w:rPr>
        <w:t>del Valle de Aburrá</w:t>
      </w:r>
      <w:r w:rsidRPr="00292CB1">
        <w:rPr>
          <w:rFonts w:ascii="Arial" w:eastAsia="Times New Roman" w:hAnsi="Arial" w:cs="Arial"/>
          <w:color w:val="000000"/>
          <w:sz w:val="24"/>
          <w:szCs w:val="24"/>
          <w:lang w:eastAsia="es-CO"/>
        </w:rPr>
        <w:t xml:space="preserve">, para hacer nuestra apreciación frente a este Proyecto de Ley. La Secretaria General de la Policía Nacional, ya hizo su pronunciamiento por escrito, ya a través del Grupo Legislativo hizo las observaciones frente a cada uno de los de los numerales que establece este Proyecto, específicamente el Proyecto No. 139 del 2024, que es como se establece como tal. </w:t>
      </w:r>
    </w:p>
    <w:p w14:paraId="5F0DB177"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p>
    <w:p w14:paraId="2B5E14F3"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r w:rsidRPr="00292CB1">
        <w:rPr>
          <w:rFonts w:ascii="Arial" w:eastAsia="Times New Roman" w:hAnsi="Arial" w:cs="Arial"/>
          <w:color w:val="000000"/>
          <w:sz w:val="24"/>
          <w:szCs w:val="24"/>
          <w:lang w:eastAsia="es-CO"/>
        </w:rPr>
        <w:t xml:space="preserve">Específicamente, debo expresar que el objeto propuesto se ajusta a los objetivos de la Ley 1801. Y permítame con todo respeto hacer una apreciación aquí, el Código o la Ley 1801, su nombre es Código Nacional de Seguridad y Convivencia, ese es el nombre real del Código, no es Código Nacional de Policía, ese nombre cambió dos años después de la promulgación de la Ley en el año 2016, el nombre es Código Nacional de Seguridad y Convivencia y en su Artículo 2º y en su Artículo 7º, establece precisamente que está establecido para la convivencia, para la armonía de todos los ciudadanos. </w:t>
      </w:r>
    </w:p>
    <w:p w14:paraId="53566546"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p>
    <w:p w14:paraId="347814B5"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r w:rsidRPr="00292CB1">
        <w:rPr>
          <w:rFonts w:ascii="Arial" w:eastAsia="Times New Roman" w:hAnsi="Arial" w:cs="Arial"/>
          <w:color w:val="000000"/>
          <w:sz w:val="24"/>
          <w:szCs w:val="24"/>
          <w:lang w:eastAsia="es-CO"/>
        </w:rPr>
        <w:t xml:space="preserve">En el documento que se envió por parte de Secretaria General, pues se hace una apreciación doctor Juan Sebastián y es, la propuesta es digamos que cambiar el verbo rector, comercializar, distribuir. El texto original dice: comercializar, distribuir uso y porte de símbolos, la propuesta que hacemos como Policía Nacional es; comercializar, distribuir, almacenar o facilitar y en éste ¿Por qué no menciono aquí el uso y el porte? Aunque la propuesta que vamos a hacer, en otro documento que vamos a enviar doctor Juan, es que el uso y el porte digamos que obviamente sí tenga una aplicación normativa por un comportamiento contrario a la convivencia, pero digamos que lo que no queremos, es ver policías en la calle quitándole la camiseta, afectándole la dignidad humana a una persona. </w:t>
      </w:r>
    </w:p>
    <w:p w14:paraId="7DBF3B44"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p>
    <w:p w14:paraId="2C51A5E7"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r w:rsidRPr="00292CB1">
        <w:rPr>
          <w:rFonts w:ascii="Arial" w:eastAsia="Times New Roman" w:hAnsi="Arial" w:cs="Arial"/>
          <w:color w:val="000000"/>
          <w:sz w:val="24"/>
          <w:szCs w:val="24"/>
          <w:lang w:eastAsia="es-CO"/>
        </w:rPr>
        <w:t xml:space="preserve">Lo que vamos a proponer doctor Juan, es sí aplicar el comparendo como establece y con las multas que establecen los comparendos como tal, precisamente para no afectar la dignidad de las personas, pues digamos que ya en otros escenarios lo hemos visto y digamos que, lo que menos queremos nosotros como totalmente respetuosos de los Derechos Humanos, es afectar la dignidad humana de alguien. Seguramente, aquí entrarán temas del respeto por sus pensamientos, por sus creencias, por sus costumbres, listo cada quien puede pensar como quiera pensar. Pero lo que no queremos rayar, es con la afectación a la dignidad. Simplemente en este caso, la propuesta que vamos a elevar por escrito doctor Juan, es aplicar el comparendo como corresponde. Entonces, la propuesta que hacemos, que quedó ya por escrita es, en el verbo rector original, modificarlo por “comercializar, distribuir, almacenar y facilitar” y ya el uso del porte lo haremos la propuesta como </w:t>
      </w:r>
      <w:r w:rsidRPr="00292CB1">
        <w:rPr>
          <w:rFonts w:ascii="Arial" w:eastAsia="Times New Roman" w:hAnsi="Arial" w:cs="Arial"/>
          <w:color w:val="000000"/>
          <w:sz w:val="24"/>
          <w:szCs w:val="24"/>
          <w:lang w:eastAsia="es-CO"/>
        </w:rPr>
        <w:lastRenderedPageBreak/>
        <w:t xml:space="preserve">corresponde para que quede, pues totalmente ajustado sin afectar la dignidad de nadie. </w:t>
      </w:r>
    </w:p>
    <w:p w14:paraId="53564EAE"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p>
    <w:p w14:paraId="31155928"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r w:rsidRPr="00292CB1">
        <w:rPr>
          <w:rFonts w:ascii="Arial" w:eastAsia="Times New Roman" w:hAnsi="Arial" w:cs="Arial"/>
          <w:color w:val="000000"/>
          <w:sz w:val="24"/>
          <w:szCs w:val="24"/>
          <w:lang w:eastAsia="es-CO"/>
        </w:rPr>
        <w:t>Bien, la otra propuesta doctor es digamos, no crear un Artículo Nuevo, sino incluir en el ya existente que es el Artículo 93, éste tiene catorce Numerales o catorce ítems específicos, entonces lo que estamos proponiendo es crear un ítem 15, un Numeral 15 que sería la propuesta, “comercializar, distribuir, facilitar símbolos, propaganda, indumentaria, material audiovisual que exalten imágenes de personas condenadas por los diferentes delitos”, como usted ya lo mencionó doctor Juan.</w:t>
      </w:r>
    </w:p>
    <w:p w14:paraId="1B0A153F"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p>
    <w:p w14:paraId="6CDDD0D3" w14:textId="5004FD23" w:rsidR="00A60E1F" w:rsidRPr="00292CB1" w:rsidRDefault="00A60E1F" w:rsidP="00292CB1">
      <w:pPr>
        <w:spacing w:after="0" w:line="240" w:lineRule="auto"/>
        <w:jc w:val="both"/>
        <w:rPr>
          <w:rFonts w:ascii="Arial" w:eastAsia="Times New Roman" w:hAnsi="Arial" w:cs="Arial"/>
          <w:sz w:val="24"/>
          <w:szCs w:val="24"/>
          <w:lang w:eastAsia="es-CO"/>
        </w:rPr>
      </w:pPr>
      <w:r w:rsidRPr="00292CB1">
        <w:rPr>
          <w:rFonts w:ascii="Arial" w:eastAsia="Times New Roman" w:hAnsi="Arial" w:cs="Arial"/>
          <w:color w:val="000000"/>
          <w:sz w:val="24"/>
          <w:szCs w:val="24"/>
          <w:lang w:eastAsia="es-CO"/>
        </w:rPr>
        <w:t xml:space="preserve">Finalmente, queremos que también el término ya de todo el trámite por el Congreso, específicamente que las administraciones distritales, municipales y demás, hagan los programas de socialización, que </w:t>
      </w:r>
      <w:r w:rsidR="00873946" w:rsidRPr="00292CB1">
        <w:rPr>
          <w:rFonts w:ascii="Arial" w:eastAsia="Times New Roman" w:hAnsi="Arial" w:cs="Arial"/>
          <w:color w:val="000000"/>
          <w:sz w:val="24"/>
          <w:szCs w:val="24"/>
          <w:lang w:eastAsia="es-CO"/>
        </w:rPr>
        <w:t>esto</w:t>
      </w:r>
      <w:r w:rsidRPr="00292CB1">
        <w:rPr>
          <w:rFonts w:ascii="Arial" w:eastAsia="Times New Roman" w:hAnsi="Arial" w:cs="Arial"/>
          <w:color w:val="000000"/>
          <w:sz w:val="24"/>
          <w:szCs w:val="24"/>
          <w:lang w:eastAsia="es-CO"/>
        </w:rPr>
        <w:t xml:space="preserve"> quede en cabeza directamente de las administraciones como tal y no de la Policía Nacional. Aunque obviamente también, haremos parte de este proceso de difusión como tal, apoyándonos de las administraciones municipales, distritales, todos los que se vinculen a esta estrategia, pero la Policía Nacional aquí participaría como un actor alterno de las administraciones como tal, que solicitaríamos que eso quedara en cabeza netamente de las administraciones, doctor Juan. Entonces, pues esa es la propuesta como Policía y pues muchas gracias, gracias a todos por sus apreciaciones.</w:t>
      </w:r>
    </w:p>
    <w:p w14:paraId="14A11EAC" w14:textId="77777777" w:rsidR="00A60E1F" w:rsidRPr="00292CB1" w:rsidRDefault="00A60E1F" w:rsidP="00292CB1">
      <w:pPr>
        <w:spacing w:after="0" w:line="240" w:lineRule="auto"/>
        <w:rPr>
          <w:rFonts w:ascii="Arial" w:eastAsia="Times New Roman" w:hAnsi="Arial" w:cs="Arial"/>
          <w:sz w:val="24"/>
          <w:szCs w:val="24"/>
          <w:lang w:eastAsia="es-CO"/>
        </w:rPr>
      </w:pPr>
    </w:p>
    <w:p w14:paraId="0422753E"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bookmarkStart w:id="29" w:name="_Toc193270540"/>
      <w:r w:rsidRPr="00292CB1">
        <w:rPr>
          <w:rStyle w:val="Ttulo2Car"/>
          <w:rFonts w:cs="Arial"/>
          <w:szCs w:val="24"/>
          <w:lang w:val="es-MX"/>
        </w:rPr>
        <w:t>PRESIDENTE</w:t>
      </w:r>
      <w:bookmarkEnd w:id="29"/>
      <w:r w:rsidRPr="00292CB1">
        <w:rPr>
          <w:rFonts w:ascii="Arial" w:hAnsi="Arial" w:cs="Arial"/>
          <w:b/>
          <w:sz w:val="24"/>
          <w:szCs w:val="24"/>
          <w:lang w:val="es-MX"/>
        </w:rPr>
        <w:t>:</w:t>
      </w:r>
      <w:r w:rsidRPr="00292CB1">
        <w:rPr>
          <w:rFonts w:ascii="Arial" w:hAnsi="Arial" w:cs="Arial"/>
          <w:sz w:val="24"/>
          <w:szCs w:val="24"/>
          <w:lang w:val="es-MX"/>
        </w:rPr>
        <w:t xml:space="preserve"> Muchas gracias a usted Brigadier </w:t>
      </w:r>
      <w:r w:rsidRPr="00292CB1">
        <w:rPr>
          <w:rFonts w:ascii="Arial" w:eastAsia="Times New Roman" w:hAnsi="Arial" w:cs="Arial"/>
          <w:color w:val="000000"/>
          <w:sz w:val="24"/>
          <w:szCs w:val="24"/>
          <w:lang w:eastAsia="es-CO"/>
        </w:rPr>
        <w:t>General. Con esto terminan las intervenciones. De antemano agradecer a todos los asistentes, a todos los presentes por las reflexiones, que encontramos un montón de elementos, desde elementos que nacen de la sensibilidad del ADN de cada uno, de las vivencias, elementos muy técnicos. Creo que los aportes de la Superintendencia y de la Cámara de Comercio, nos traen un reto para hacer una Norma mucho más eficaz y más pertinente, eso lo entendemos de la mejor manera. Las reflexiones que nos han hecho todos, inclusive porque nosotros en el texto original del Proyecto, éramos más recios con las sanciones, efectivamente planteábamos multas, efectivamente.</w:t>
      </w:r>
    </w:p>
    <w:p w14:paraId="38F88D50"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p>
    <w:p w14:paraId="3251FBF9"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r w:rsidRPr="00292CB1">
        <w:rPr>
          <w:rFonts w:ascii="Arial" w:eastAsia="Times New Roman" w:hAnsi="Arial" w:cs="Arial"/>
          <w:color w:val="000000"/>
          <w:sz w:val="24"/>
          <w:szCs w:val="24"/>
          <w:lang w:eastAsia="es-CO"/>
        </w:rPr>
        <w:t>Pero en los diálogos nos han dicho, no pongamos a la Policía con un nuevo conflicto, tengo que perseguir al ladrón, al jibaro y al que lleva la camiseta. Entonces, creo que se nos trae unas reflexiones más a la producción, a cómo facilitarles y comercializarlos y no tanto, al porte, aunque sí debe haber algún tipo de sanción así sea un comparendo, que planteamos que en un tiempo sea pedagógico y posteriormente, sea un comparendo en términos económicos para la persona que incumpliera el cambio normativo que estamos proponiendo.</w:t>
      </w:r>
    </w:p>
    <w:p w14:paraId="0E3C44FE"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p>
    <w:p w14:paraId="392F8D54" w14:textId="68EC743E" w:rsidR="00A60E1F" w:rsidRPr="00292CB1" w:rsidRDefault="00A60E1F" w:rsidP="00292CB1">
      <w:pPr>
        <w:spacing w:after="0" w:line="240" w:lineRule="auto"/>
        <w:jc w:val="both"/>
        <w:rPr>
          <w:rFonts w:ascii="Arial" w:eastAsia="Times New Roman" w:hAnsi="Arial" w:cs="Arial"/>
          <w:color w:val="000000"/>
          <w:sz w:val="24"/>
          <w:szCs w:val="24"/>
          <w:lang w:eastAsia="es-CO"/>
        </w:rPr>
      </w:pPr>
      <w:r w:rsidRPr="00292CB1">
        <w:rPr>
          <w:rFonts w:ascii="Arial" w:eastAsia="Times New Roman" w:hAnsi="Arial" w:cs="Arial"/>
          <w:color w:val="000000"/>
          <w:sz w:val="24"/>
          <w:szCs w:val="24"/>
          <w:lang w:eastAsia="es-CO"/>
        </w:rPr>
        <w:t xml:space="preserve">Así que digamos, en términos generales eso es lo que pues yo tomé apuntes de todo aquí vamos a elevar un Acta, recogemos los documentos que nos han presentado, haremos otra Audiencia Pública en la ciudad de Medellín. Pero, más allá de la Audiencia Pública como tal, queda abierta la discusión, quedan abiertas las conversaciones. Yo he estado en muchas conversaciones acá con personas de </w:t>
      </w:r>
      <w:r w:rsidRPr="00292CB1">
        <w:rPr>
          <w:rFonts w:ascii="Arial" w:eastAsia="Times New Roman" w:hAnsi="Arial" w:cs="Arial"/>
          <w:color w:val="000000"/>
          <w:sz w:val="24"/>
          <w:szCs w:val="24"/>
          <w:lang w:eastAsia="es-CO"/>
        </w:rPr>
        <w:lastRenderedPageBreak/>
        <w:t xml:space="preserve">Medellín y anima que la gente esté hablando, anima que la gente esté mencionando la experiencia del barrio, la experiencia de la Comuna, que no se hable de la Comuna desde afuera, sino realmente de la Comuna desde adentro, que en serio las autoridades en general del país, pues entiendan que </w:t>
      </w:r>
      <w:r w:rsidR="00873946" w:rsidRPr="00292CB1">
        <w:rPr>
          <w:rFonts w:ascii="Arial" w:eastAsia="Times New Roman" w:hAnsi="Arial" w:cs="Arial"/>
          <w:color w:val="000000"/>
          <w:sz w:val="24"/>
          <w:szCs w:val="24"/>
          <w:lang w:eastAsia="es-CO"/>
        </w:rPr>
        <w:t>esto</w:t>
      </w:r>
      <w:r w:rsidRPr="00292CB1">
        <w:rPr>
          <w:rFonts w:ascii="Arial" w:eastAsia="Times New Roman" w:hAnsi="Arial" w:cs="Arial"/>
          <w:color w:val="000000"/>
          <w:sz w:val="24"/>
          <w:szCs w:val="24"/>
          <w:lang w:eastAsia="es-CO"/>
        </w:rPr>
        <w:t xml:space="preserve"> convertirse en Ley, pues ellos son los primeros en cumplir las normativas. Cuando en algún momento el Presidente de la República manifestó, que un objeto de un exguerrillero de este país, él lo iba a declarar como patrimonio, estaba incurriendo en varias faltas, pero la primera el desconocimiento normativo. Es el Congreso de la República, o el Ministerio de Cultura, quien declara Patrimonio Cultural algún elemento, no lo puede hacer de manera directa el Presidente de la República y mucho menos, por una red social.</w:t>
      </w:r>
    </w:p>
    <w:p w14:paraId="704DAD2C"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p>
    <w:p w14:paraId="6EF97322"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r w:rsidRPr="00292CB1">
        <w:rPr>
          <w:rFonts w:ascii="Arial" w:eastAsia="Times New Roman" w:hAnsi="Arial" w:cs="Arial"/>
          <w:color w:val="000000"/>
          <w:sz w:val="24"/>
          <w:szCs w:val="24"/>
          <w:lang w:eastAsia="es-CO"/>
        </w:rPr>
        <w:t>Agradecerles de verdad este espacio, muchísimas gracias. Continuamos por favor con el Orden del Día.</w:t>
      </w:r>
    </w:p>
    <w:p w14:paraId="72C2CCD2" w14:textId="77777777" w:rsidR="00A60E1F" w:rsidRPr="00292CB1" w:rsidRDefault="00A60E1F" w:rsidP="00292CB1">
      <w:pPr>
        <w:spacing w:after="0" w:line="240" w:lineRule="auto"/>
        <w:jc w:val="both"/>
        <w:rPr>
          <w:rFonts w:ascii="Arial" w:eastAsia="Times New Roman" w:hAnsi="Arial" w:cs="Arial"/>
          <w:sz w:val="24"/>
          <w:szCs w:val="24"/>
          <w:lang w:eastAsia="es-CO"/>
        </w:rPr>
      </w:pPr>
    </w:p>
    <w:p w14:paraId="36387CAA"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bookmarkStart w:id="30" w:name="_Toc193270541"/>
      <w:r w:rsidRPr="00292CB1">
        <w:rPr>
          <w:rStyle w:val="Ttulo2Car"/>
          <w:rFonts w:cs="Arial"/>
          <w:szCs w:val="24"/>
          <w:lang w:val="es-MX"/>
        </w:rPr>
        <w:t>SECRETARIA</w:t>
      </w:r>
      <w:bookmarkEnd w:id="30"/>
      <w:r w:rsidRPr="00292CB1">
        <w:rPr>
          <w:rFonts w:ascii="Arial" w:hAnsi="Arial" w:cs="Arial"/>
          <w:b/>
          <w:sz w:val="24"/>
          <w:szCs w:val="24"/>
          <w:lang w:val="es-MX"/>
        </w:rPr>
        <w:t xml:space="preserve">: </w:t>
      </w:r>
      <w:r w:rsidRPr="00292CB1">
        <w:rPr>
          <w:rFonts w:ascii="Arial" w:eastAsia="Times New Roman" w:hAnsi="Arial" w:cs="Arial"/>
          <w:color w:val="000000"/>
          <w:sz w:val="24"/>
          <w:szCs w:val="24"/>
          <w:lang w:eastAsia="es-CO"/>
        </w:rPr>
        <w:t>Si señor Presidente de esta Audiencia. Queremos preguntar, ¿Si hay alguna persona que haya sido invitada e inscrita y que no haya intervenido? Entonces, todos los inscritos e invitados intervinieron.</w:t>
      </w:r>
    </w:p>
    <w:p w14:paraId="301360A6"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p>
    <w:p w14:paraId="726F8071" w14:textId="3F0498B4" w:rsidR="00A60E1F" w:rsidRPr="00292CB1" w:rsidRDefault="00A60E1F" w:rsidP="00292CB1">
      <w:pPr>
        <w:spacing w:after="0" w:line="240" w:lineRule="auto"/>
        <w:jc w:val="both"/>
        <w:rPr>
          <w:rFonts w:ascii="Arial" w:eastAsia="Times New Roman" w:hAnsi="Arial" w:cs="Arial"/>
          <w:color w:val="000000"/>
          <w:sz w:val="24"/>
          <w:szCs w:val="24"/>
          <w:lang w:eastAsia="es-CO"/>
        </w:rPr>
      </w:pPr>
      <w:r w:rsidRPr="00292CB1">
        <w:rPr>
          <w:rFonts w:ascii="Arial" w:eastAsia="Times New Roman" w:hAnsi="Arial" w:cs="Arial"/>
          <w:color w:val="000000"/>
          <w:sz w:val="24"/>
          <w:szCs w:val="24"/>
          <w:lang w:eastAsia="es-CO"/>
        </w:rPr>
        <w:t xml:space="preserve">Entonces, se deja constancia que se ha dado estricto cumplimiento al Artículo 230 de la Ley 5ª de 1992, donde intervinieron los invitados y los inscritos. Así mismo, se les informa que esta Audiencia será transcrita y publicada en la Gaceta del Congreso como corresponde, toda vez que </w:t>
      </w:r>
      <w:r w:rsidR="00873946" w:rsidRPr="00292CB1">
        <w:rPr>
          <w:rFonts w:ascii="Arial" w:eastAsia="Times New Roman" w:hAnsi="Arial" w:cs="Arial"/>
          <w:color w:val="000000"/>
          <w:sz w:val="24"/>
          <w:szCs w:val="24"/>
          <w:lang w:eastAsia="es-CO"/>
        </w:rPr>
        <w:t>esto</w:t>
      </w:r>
      <w:r w:rsidRPr="00292CB1">
        <w:rPr>
          <w:rFonts w:ascii="Arial" w:eastAsia="Times New Roman" w:hAnsi="Arial" w:cs="Arial"/>
          <w:color w:val="000000"/>
          <w:sz w:val="24"/>
          <w:szCs w:val="24"/>
          <w:lang w:eastAsia="es-CO"/>
        </w:rPr>
        <w:t xml:space="preserve"> hace parte del trámite legislativo.  A quienes intervinieron y no han hecho llegar sus comentarios, por favor los pueden enviar al correo de </w:t>
      </w:r>
      <w:hyperlink r:id="rId10" w:history="1">
        <w:r w:rsidRPr="00292CB1">
          <w:rPr>
            <w:rFonts w:ascii="Arial" w:eastAsia="Times New Roman" w:hAnsi="Arial" w:cs="Arial"/>
            <w:color w:val="0563C1" w:themeColor="hyperlink"/>
            <w:sz w:val="24"/>
            <w:szCs w:val="24"/>
            <w:u w:val="single"/>
            <w:lang w:eastAsia="es-CO"/>
          </w:rPr>
          <w:t>debatescomisiónprimera@cámara.gov.co</w:t>
        </w:r>
      </w:hyperlink>
      <w:r w:rsidRPr="00292CB1">
        <w:rPr>
          <w:rFonts w:ascii="Arial" w:eastAsia="Times New Roman" w:hAnsi="Arial" w:cs="Arial"/>
          <w:color w:val="000000"/>
          <w:sz w:val="24"/>
          <w:szCs w:val="24"/>
          <w:lang w:eastAsia="es-CO"/>
        </w:rPr>
        <w:t xml:space="preserve"> . Siendo las 3:55 de la tarde, se da por terminada la Audiencia Pública. Muchas gracias por su asistencia.</w:t>
      </w:r>
    </w:p>
    <w:p w14:paraId="3A9F5B79" w14:textId="77777777" w:rsidR="00A60E1F" w:rsidRPr="00292CB1" w:rsidRDefault="00A60E1F" w:rsidP="00292CB1">
      <w:pPr>
        <w:spacing w:after="0" w:line="240" w:lineRule="auto"/>
        <w:jc w:val="both"/>
        <w:rPr>
          <w:rFonts w:ascii="Arial" w:eastAsia="Times New Roman" w:hAnsi="Arial" w:cs="Arial"/>
          <w:color w:val="000000"/>
          <w:sz w:val="24"/>
          <w:szCs w:val="24"/>
          <w:lang w:eastAsia="es-CO"/>
        </w:rPr>
      </w:pPr>
    </w:p>
    <w:p w14:paraId="0E850481" w14:textId="77777777" w:rsidR="00A60E1F" w:rsidRPr="00292CB1" w:rsidRDefault="00A60E1F" w:rsidP="00292CB1">
      <w:pPr>
        <w:spacing w:after="0" w:line="240" w:lineRule="auto"/>
        <w:jc w:val="both"/>
        <w:rPr>
          <w:rFonts w:ascii="Arial" w:hAnsi="Arial" w:cs="Arial"/>
          <w:bCs/>
          <w:sz w:val="24"/>
          <w:szCs w:val="24"/>
          <w:lang w:val="es-MX"/>
        </w:rPr>
      </w:pPr>
      <w:bookmarkStart w:id="31" w:name="_Toc193270542"/>
      <w:r w:rsidRPr="00292CB1">
        <w:rPr>
          <w:rStyle w:val="Ttulo2Car"/>
          <w:rFonts w:cs="Arial"/>
          <w:szCs w:val="24"/>
          <w:lang w:val="es-MX"/>
        </w:rPr>
        <w:t>PRESIDENTE</w:t>
      </w:r>
      <w:bookmarkEnd w:id="31"/>
      <w:r w:rsidRPr="00292CB1">
        <w:rPr>
          <w:rFonts w:ascii="Arial" w:hAnsi="Arial" w:cs="Arial"/>
          <w:b/>
          <w:sz w:val="24"/>
          <w:szCs w:val="24"/>
          <w:lang w:val="es-MX"/>
        </w:rPr>
        <w:t>:</w:t>
      </w:r>
      <w:r w:rsidRPr="00292CB1">
        <w:rPr>
          <w:rFonts w:ascii="Arial" w:hAnsi="Arial" w:cs="Arial"/>
          <w:bCs/>
          <w:sz w:val="24"/>
          <w:szCs w:val="24"/>
          <w:lang w:val="es-MX"/>
        </w:rPr>
        <w:t xml:space="preserve"> Muchas gracias.</w:t>
      </w:r>
    </w:p>
    <w:p w14:paraId="200A90A6" w14:textId="77777777" w:rsidR="00A60E1F" w:rsidRPr="00292CB1" w:rsidRDefault="00A60E1F" w:rsidP="00292CB1">
      <w:pPr>
        <w:spacing w:after="0" w:line="240" w:lineRule="auto"/>
        <w:jc w:val="both"/>
        <w:rPr>
          <w:rFonts w:ascii="Arial" w:hAnsi="Arial" w:cs="Arial"/>
          <w:bCs/>
          <w:sz w:val="24"/>
          <w:szCs w:val="24"/>
          <w:lang w:val="es-MX"/>
        </w:rPr>
      </w:pPr>
    </w:p>
    <w:p w14:paraId="505BE43B" w14:textId="77777777" w:rsidR="00A60E1F" w:rsidRPr="00292CB1" w:rsidRDefault="00A60E1F" w:rsidP="00292CB1">
      <w:pPr>
        <w:spacing w:after="0" w:line="240" w:lineRule="auto"/>
        <w:jc w:val="both"/>
        <w:rPr>
          <w:rFonts w:ascii="Arial" w:hAnsi="Arial" w:cs="Arial"/>
          <w:b/>
          <w:sz w:val="24"/>
          <w:szCs w:val="24"/>
          <w:lang w:val="es-MX"/>
        </w:rPr>
      </w:pPr>
    </w:p>
    <w:p w14:paraId="638ECFCC" w14:textId="0AAB774F" w:rsidR="00A60E1F" w:rsidRPr="00B93D43" w:rsidRDefault="00A60E1F" w:rsidP="00292CB1">
      <w:pPr>
        <w:spacing w:after="0" w:line="240" w:lineRule="auto"/>
        <w:jc w:val="both"/>
        <w:rPr>
          <w:rFonts w:ascii="Arial" w:hAnsi="Arial" w:cs="Arial"/>
          <w:bCs/>
          <w:sz w:val="24"/>
          <w:szCs w:val="24"/>
          <w:lang w:val="es-MX"/>
        </w:rPr>
      </w:pPr>
      <w:r w:rsidRPr="00292CB1">
        <w:rPr>
          <w:rFonts w:ascii="Arial" w:hAnsi="Arial" w:cs="Arial"/>
          <w:b/>
          <w:sz w:val="24"/>
          <w:szCs w:val="24"/>
          <w:lang w:val="es-MX"/>
        </w:rPr>
        <w:t>ANEXOS:</w:t>
      </w:r>
      <w:r w:rsidR="00B93D43">
        <w:rPr>
          <w:rFonts w:ascii="Arial" w:hAnsi="Arial" w:cs="Arial"/>
          <w:b/>
          <w:sz w:val="24"/>
          <w:szCs w:val="24"/>
          <w:lang w:val="es-MX"/>
        </w:rPr>
        <w:t xml:space="preserve"> </w:t>
      </w:r>
      <w:r w:rsidR="00B93D43">
        <w:rPr>
          <w:rFonts w:ascii="Arial" w:hAnsi="Arial" w:cs="Arial"/>
          <w:bCs/>
          <w:sz w:val="24"/>
          <w:szCs w:val="24"/>
          <w:lang w:val="es-MX"/>
        </w:rPr>
        <w:t>Siete (7) Folios</w:t>
      </w:r>
    </w:p>
    <w:p w14:paraId="78C6A910" w14:textId="77777777" w:rsidR="00A60E1F" w:rsidRPr="00292CB1" w:rsidRDefault="00A60E1F" w:rsidP="00292CB1">
      <w:pPr>
        <w:spacing w:after="0" w:line="240" w:lineRule="auto"/>
        <w:jc w:val="both"/>
        <w:rPr>
          <w:rFonts w:ascii="Arial" w:hAnsi="Arial" w:cs="Arial"/>
          <w:b/>
          <w:sz w:val="24"/>
          <w:szCs w:val="24"/>
          <w:lang w:val="es-MX"/>
        </w:rPr>
      </w:pPr>
    </w:p>
    <w:p w14:paraId="7850B07D" w14:textId="77777777" w:rsidR="00A60E1F" w:rsidRPr="00292CB1" w:rsidRDefault="00A60E1F" w:rsidP="00292CB1">
      <w:pPr>
        <w:spacing w:after="0" w:line="240" w:lineRule="auto"/>
        <w:jc w:val="both"/>
        <w:rPr>
          <w:rFonts w:ascii="Arial" w:hAnsi="Arial" w:cs="Arial"/>
          <w:b/>
          <w:sz w:val="24"/>
          <w:szCs w:val="24"/>
          <w:lang w:val="es-MX"/>
        </w:rPr>
      </w:pPr>
    </w:p>
    <w:p w14:paraId="4A8F97FB" w14:textId="77777777" w:rsidR="00A60E1F" w:rsidRPr="00292CB1" w:rsidRDefault="00A60E1F" w:rsidP="00292CB1">
      <w:pPr>
        <w:spacing w:after="0" w:line="240" w:lineRule="auto"/>
        <w:jc w:val="center"/>
        <w:rPr>
          <w:rFonts w:ascii="Arial" w:hAnsi="Arial" w:cs="Arial"/>
          <w:b/>
          <w:sz w:val="24"/>
          <w:szCs w:val="24"/>
          <w:lang w:val="es-MX"/>
        </w:rPr>
      </w:pPr>
      <w:r w:rsidRPr="00292CB1">
        <w:rPr>
          <w:rFonts w:ascii="Arial" w:hAnsi="Arial" w:cs="Arial"/>
          <w:b/>
          <w:sz w:val="24"/>
          <w:szCs w:val="24"/>
          <w:lang w:val="es-MX"/>
        </w:rPr>
        <w:t>JUAN SEBASTIAN GOMEZ GONZALES</w:t>
      </w:r>
    </w:p>
    <w:p w14:paraId="01C659AB" w14:textId="77777777" w:rsidR="00A60E1F" w:rsidRPr="00292CB1" w:rsidRDefault="00A60E1F" w:rsidP="00292CB1">
      <w:pPr>
        <w:spacing w:after="0" w:line="240" w:lineRule="auto"/>
        <w:jc w:val="center"/>
        <w:rPr>
          <w:rFonts w:ascii="Arial" w:hAnsi="Arial" w:cs="Arial"/>
          <w:b/>
          <w:sz w:val="24"/>
          <w:szCs w:val="24"/>
          <w:lang w:val="es-MX"/>
        </w:rPr>
      </w:pPr>
      <w:r w:rsidRPr="00292CB1">
        <w:rPr>
          <w:rFonts w:ascii="Arial" w:hAnsi="Arial" w:cs="Arial"/>
          <w:b/>
          <w:sz w:val="24"/>
          <w:szCs w:val="24"/>
          <w:lang w:val="es-MX"/>
        </w:rPr>
        <w:t>PRESIDENTE</w:t>
      </w:r>
    </w:p>
    <w:p w14:paraId="316AB4A9" w14:textId="77777777" w:rsidR="00A60E1F" w:rsidRPr="00292CB1" w:rsidRDefault="00A60E1F" w:rsidP="00292CB1">
      <w:pPr>
        <w:spacing w:after="0" w:line="240" w:lineRule="auto"/>
        <w:jc w:val="center"/>
        <w:rPr>
          <w:rFonts w:ascii="Arial" w:hAnsi="Arial" w:cs="Arial"/>
          <w:b/>
          <w:sz w:val="24"/>
          <w:szCs w:val="24"/>
          <w:lang w:val="es-MX"/>
        </w:rPr>
      </w:pPr>
    </w:p>
    <w:p w14:paraId="027B9168" w14:textId="77777777" w:rsidR="00A60E1F" w:rsidRPr="00292CB1" w:rsidRDefault="00A60E1F" w:rsidP="00B93D43">
      <w:pPr>
        <w:spacing w:after="0" w:line="240" w:lineRule="auto"/>
        <w:rPr>
          <w:rFonts w:ascii="Arial" w:hAnsi="Arial" w:cs="Arial"/>
          <w:b/>
          <w:sz w:val="24"/>
          <w:szCs w:val="24"/>
          <w:lang w:val="es-MX"/>
        </w:rPr>
      </w:pPr>
    </w:p>
    <w:p w14:paraId="5985F788" w14:textId="4A70EE31" w:rsidR="00A60E1F" w:rsidRPr="00292CB1" w:rsidRDefault="00A60E1F" w:rsidP="00292CB1">
      <w:pPr>
        <w:spacing w:after="0" w:line="240" w:lineRule="auto"/>
        <w:jc w:val="center"/>
        <w:rPr>
          <w:rFonts w:ascii="Arial" w:hAnsi="Arial" w:cs="Arial"/>
          <w:b/>
          <w:sz w:val="24"/>
          <w:szCs w:val="24"/>
          <w:lang w:val="es-MX"/>
        </w:rPr>
      </w:pPr>
    </w:p>
    <w:p w14:paraId="0375F175" w14:textId="1BB8A484" w:rsidR="00A60E1F" w:rsidRPr="00292CB1" w:rsidRDefault="00A60E1F" w:rsidP="00292CB1">
      <w:pPr>
        <w:spacing w:after="0" w:line="240" w:lineRule="auto"/>
        <w:jc w:val="center"/>
        <w:rPr>
          <w:rFonts w:ascii="Arial" w:hAnsi="Arial" w:cs="Arial"/>
          <w:b/>
          <w:sz w:val="24"/>
          <w:szCs w:val="24"/>
          <w:lang w:val="es-MX"/>
        </w:rPr>
      </w:pPr>
    </w:p>
    <w:p w14:paraId="5EBCBFD6" w14:textId="77777777" w:rsidR="00A60E1F" w:rsidRPr="00292CB1" w:rsidRDefault="00A60E1F" w:rsidP="00292CB1">
      <w:pPr>
        <w:spacing w:after="0" w:line="240" w:lineRule="auto"/>
        <w:jc w:val="center"/>
        <w:rPr>
          <w:rFonts w:ascii="Arial" w:hAnsi="Arial" w:cs="Arial"/>
          <w:b/>
          <w:sz w:val="24"/>
          <w:szCs w:val="24"/>
          <w:lang w:val="es-MX"/>
        </w:rPr>
      </w:pPr>
      <w:r w:rsidRPr="00292CB1">
        <w:rPr>
          <w:rFonts w:ascii="Arial" w:hAnsi="Arial" w:cs="Arial"/>
          <w:b/>
          <w:sz w:val="24"/>
          <w:szCs w:val="24"/>
          <w:lang w:val="es-MX"/>
        </w:rPr>
        <w:t>DORA SONIA CORTES CASTILLO</w:t>
      </w:r>
    </w:p>
    <w:p w14:paraId="29B3FB0B" w14:textId="25C469DD" w:rsidR="0053618D" w:rsidRPr="00873946" w:rsidRDefault="00A60E1F" w:rsidP="00873946">
      <w:pPr>
        <w:spacing w:after="0" w:line="240" w:lineRule="auto"/>
        <w:jc w:val="center"/>
        <w:rPr>
          <w:rFonts w:ascii="Arial" w:eastAsia="Times New Roman" w:hAnsi="Arial" w:cs="Arial"/>
          <w:b/>
          <w:sz w:val="24"/>
          <w:szCs w:val="24"/>
          <w:lang w:eastAsia="es-CO"/>
        </w:rPr>
      </w:pPr>
      <w:r w:rsidRPr="00292CB1">
        <w:rPr>
          <w:rFonts w:ascii="Arial" w:hAnsi="Arial" w:cs="Arial"/>
          <w:b/>
          <w:sz w:val="24"/>
          <w:szCs w:val="24"/>
          <w:lang w:val="es-MX"/>
        </w:rPr>
        <w:t>SECRETARIA</w:t>
      </w:r>
    </w:p>
    <w:sectPr w:rsidR="0053618D" w:rsidRPr="00873946" w:rsidSect="006D3AC2">
      <w:headerReference w:type="default" r:id="rId11"/>
      <w:footerReference w:type="defaul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B2C82" w14:textId="77777777" w:rsidR="00DD5305" w:rsidRDefault="00DD5305" w:rsidP="00403FDD">
      <w:pPr>
        <w:spacing w:after="0" w:line="240" w:lineRule="auto"/>
      </w:pPr>
      <w:r>
        <w:separator/>
      </w:r>
    </w:p>
  </w:endnote>
  <w:endnote w:type="continuationSeparator" w:id="0">
    <w:p w14:paraId="47CB20E4" w14:textId="77777777" w:rsidR="00DD5305" w:rsidRDefault="00DD5305" w:rsidP="00403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0176" w14:textId="23DC2DBA" w:rsidR="002060B4" w:rsidRPr="006C4BF4" w:rsidRDefault="002060B4" w:rsidP="00591E74">
    <w:pPr>
      <w:pStyle w:val="Piedepgina"/>
      <w:pBdr>
        <w:top w:val="thinThickSmallGap" w:sz="24" w:space="0" w:color="622423"/>
      </w:pBdr>
      <w:rPr>
        <w:rFonts w:ascii="Arial" w:hAnsi="Arial" w:cs="Arial"/>
        <w:b/>
        <w:sz w:val="20"/>
        <w:szCs w:val="20"/>
      </w:rPr>
    </w:pPr>
    <w:r>
      <w:rPr>
        <w:rFonts w:ascii="Arial" w:hAnsi="Arial" w:cs="Arial"/>
        <w:b/>
        <w:sz w:val="20"/>
        <w:szCs w:val="20"/>
      </w:rPr>
      <w:t xml:space="preserve">AUDIENCIA PUBLICA </w:t>
    </w:r>
    <w:r w:rsidRPr="007F7185">
      <w:rPr>
        <w:rFonts w:ascii="Arial" w:hAnsi="Arial" w:cs="Arial"/>
        <w:b/>
        <w:sz w:val="20"/>
        <w:szCs w:val="20"/>
      </w:rPr>
      <w:t>No.</w:t>
    </w:r>
    <w:r>
      <w:rPr>
        <w:rFonts w:ascii="Arial" w:hAnsi="Arial" w:cs="Arial"/>
        <w:b/>
        <w:sz w:val="20"/>
        <w:szCs w:val="20"/>
      </w:rPr>
      <w:t xml:space="preserve"> </w:t>
    </w:r>
    <w:r w:rsidR="003D3CCE">
      <w:rPr>
        <w:rFonts w:ascii="Arial" w:hAnsi="Arial" w:cs="Arial"/>
        <w:b/>
        <w:sz w:val="20"/>
        <w:szCs w:val="20"/>
      </w:rPr>
      <w:t xml:space="preserve">19 </w:t>
    </w:r>
    <w:r>
      <w:rPr>
        <w:rFonts w:ascii="Arial" w:hAnsi="Arial" w:cs="Arial"/>
        <w:b/>
        <w:sz w:val="20"/>
        <w:szCs w:val="20"/>
      </w:rPr>
      <w:t xml:space="preserve">DE </w:t>
    </w:r>
    <w:r w:rsidR="00591E74">
      <w:rPr>
        <w:rFonts w:ascii="Arial" w:hAnsi="Arial" w:cs="Arial"/>
        <w:b/>
        <w:sz w:val="20"/>
        <w:szCs w:val="20"/>
      </w:rPr>
      <w:t xml:space="preserve">FEBRERO </w:t>
    </w:r>
    <w:r w:rsidR="003D3CCE">
      <w:rPr>
        <w:rFonts w:ascii="Arial" w:hAnsi="Arial" w:cs="Arial"/>
        <w:b/>
        <w:sz w:val="20"/>
        <w:szCs w:val="20"/>
      </w:rPr>
      <w:t>28</w:t>
    </w:r>
    <w:r w:rsidR="00591E74">
      <w:rPr>
        <w:rFonts w:ascii="Arial" w:hAnsi="Arial" w:cs="Arial"/>
        <w:b/>
        <w:sz w:val="20"/>
        <w:szCs w:val="20"/>
      </w:rPr>
      <w:t xml:space="preserve"> DE 2025</w:t>
    </w:r>
    <w:r>
      <w:rPr>
        <w:rFonts w:ascii="Arial" w:hAnsi="Arial" w:cs="Arial"/>
        <w:b/>
        <w:sz w:val="20"/>
        <w:szCs w:val="20"/>
      </w:rPr>
      <w:tab/>
      <w:t xml:space="preserve">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sz w:val="20"/>
        <w:szCs w:val="20"/>
      </w:rPr>
      <w:t>1</w:t>
    </w:r>
    <w:r>
      <w:rPr>
        <w:rFonts w:ascii="Arial" w:hAnsi="Arial" w:cs="Arial"/>
        <w:b/>
        <w:sz w:val="20"/>
        <w:szCs w:val="20"/>
      </w:rPr>
      <w:fldChar w:fldCharType="end"/>
    </w:r>
  </w:p>
  <w:p w14:paraId="4A65FB8B" w14:textId="77777777" w:rsidR="002060B4" w:rsidRDefault="002060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19B86" w14:textId="77777777" w:rsidR="00DD5305" w:rsidRDefault="00DD5305" w:rsidP="00403FDD">
      <w:pPr>
        <w:spacing w:after="0" w:line="240" w:lineRule="auto"/>
      </w:pPr>
      <w:r>
        <w:separator/>
      </w:r>
    </w:p>
  </w:footnote>
  <w:footnote w:type="continuationSeparator" w:id="0">
    <w:p w14:paraId="028459EF" w14:textId="77777777" w:rsidR="00DD5305" w:rsidRDefault="00DD5305" w:rsidP="00403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2C95" w14:textId="75BC03E2" w:rsidR="002060B4" w:rsidRDefault="002060B4" w:rsidP="006C4BF4">
    <w:pPr>
      <w:pStyle w:val="Encabezado"/>
      <w:jc w:val="center"/>
    </w:pPr>
    <w:r>
      <w:rPr>
        <w:noProof/>
      </w:rPr>
      <w:drawing>
        <wp:inline distT="0" distB="0" distL="0" distR="0" wp14:anchorId="580A7509" wp14:editId="2438BAEE">
          <wp:extent cx="2526665" cy="746125"/>
          <wp:effectExtent l="0" t="0" r="6985" b="0"/>
          <wp:docPr id="2"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12AE8D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4B084F"/>
    <w:multiLevelType w:val="hybridMultilevel"/>
    <w:tmpl w:val="FA82F69C"/>
    <w:lvl w:ilvl="0" w:tplc="240A0017">
      <w:start w:val="1"/>
      <w:numFmt w:val="lowerLetter"/>
      <w:lvlText w:val="%1)"/>
      <w:lvlJc w:val="left"/>
      <w:pPr>
        <w:ind w:left="786" w:hanging="360"/>
      </w:pPr>
    </w:lvl>
    <w:lvl w:ilvl="1" w:tplc="240A0019">
      <w:start w:val="1"/>
      <w:numFmt w:val="lowerLetter"/>
      <w:lvlText w:val="%2."/>
      <w:lvlJc w:val="left"/>
      <w:pPr>
        <w:ind w:left="1506" w:hanging="360"/>
      </w:pPr>
    </w:lvl>
    <w:lvl w:ilvl="2" w:tplc="240A001B">
      <w:start w:val="1"/>
      <w:numFmt w:val="lowerRoman"/>
      <w:lvlText w:val="%3."/>
      <w:lvlJc w:val="right"/>
      <w:pPr>
        <w:ind w:left="2226" w:hanging="180"/>
      </w:pPr>
    </w:lvl>
    <w:lvl w:ilvl="3" w:tplc="240A000F">
      <w:start w:val="1"/>
      <w:numFmt w:val="decimal"/>
      <w:lvlText w:val="%4."/>
      <w:lvlJc w:val="left"/>
      <w:pPr>
        <w:ind w:left="2946" w:hanging="360"/>
      </w:pPr>
    </w:lvl>
    <w:lvl w:ilvl="4" w:tplc="240A0019">
      <w:start w:val="1"/>
      <w:numFmt w:val="lowerLetter"/>
      <w:lvlText w:val="%5."/>
      <w:lvlJc w:val="left"/>
      <w:pPr>
        <w:ind w:left="3666" w:hanging="360"/>
      </w:pPr>
    </w:lvl>
    <w:lvl w:ilvl="5" w:tplc="240A001B">
      <w:start w:val="1"/>
      <w:numFmt w:val="lowerRoman"/>
      <w:lvlText w:val="%6."/>
      <w:lvlJc w:val="right"/>
      <w:pPr>
        <w:ind w:left="4386" w:hanging="180"/>
      </w:pPr>
    </w:lvl>
    <w:lvl w:ilvl="6" w:tplc="240A000F">
      <w:start w:val="1"/>
      <w:numFmt w:val="decimal"/>
      <w:lvlText w:val="%7."/>
      <w:lvlJc w:val="left"/>
      <w:pPr>
        <w:ind w:left="5106" w:hanging="360"/>
      </w:pPr>
    </w:lvl>
    <w:lvl w:ilvl="7" w:tplc="240A0019">
      <w:start w:val="1"/>
      <w:numFmt w:val="lowerLetter"/>
      <w:lvlText w:val="%8."/>
      <w:lvlJc w:val="left"/>
      <w:pPr>
        <w:ind w:left="5826" w:hanging="360"/>
      </w:pPr>
    </w:lvl>
    <w:lvl w:ilvl="8" w:tplc="240A001B">
      <w:start w:val="1"/>
      <w:numFmt w:val="lowerRoman"/>
      <w:lvlText w:val="%9."/>
      <w:lvlJc w:val="right"/>
      <w:pPr>
        <w:ind w:left="6546" w:hanging="180"/>
      </w:pPr>
    </w:lvl>
  </w:abstractNum>
  <w:abstractNum w:abstractNumId="2" w15:restartNumberingAfterBreak="0">
    <w:nsid w:val="086F2879"/>
    <w:multiLevelType w:val="hybridMultilevel"/>
    <w:tmpl w:val="840AD36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145299"/>
    <w:multiLevelType w:val="multilevel"/>
    <w:tmpl w:val="D8361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71032C"/>
    <w:multiLevelType w:val="hybridMultilevel"/>
    <w:tmpl w:val="4FCA5E6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02A56F0"/>
    <w:multiLevelType w:val="hybridMultilevel"/>
    <w:tmpl w:val="2414726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7AA0B9E"/>
    <w:multiLevelType w:val="hybridMultilevel"/>
    <w:tmpl w:val="B7886B98"/>
    <w:lvl w:ilvl="0" w:tplc="240A0017">
      <w:start w:val="1"/>
      <w:numFmt w:val="lowerLetter"/>
      <w:lvlText w:val="%1)"/>
      <w:lvlJc w:val="left"/>
      <w:pPr>
        <w:ind w:left="786" w:hanging="360"/>
      </w:pPr>
    </w:lvl>
    <w:lvl w:ilvl="1" w:tplc="240A0019">
      <w:start w:val="1"/>
      <w:numFmt w:val="lowerLetter"/>
      <w:lvlText w:val="%2."/>
      <w:lvlJc w:val="left"/>
      <w:pPr>
        <w:ind w:left="1506" w:hanging="360"/>
      </w:pPr>
    </w:lvl>
    <w:lvl w:ilvl="2" w:tplc="240A001B">
      <w:start w:val="1"/>
      <w:numFmt w:val="lowerRoman"/>
      <w:lvlText w:val="%3."/>
      <w:lvlJc w:val="right"/>
      <w:pPr>
        <w:ind w:left="2226" w:hanging="180"/>
      </w:pPr>
    </w:lvl>
    <w:lvl w:ilvl="3" w:tplc="240A000F">
      <w:start w:val="1"/>
      <w:numFmt w:val="decimal"/>
      <w:lvlText w:val="%4."/>
      <w:lvlJc w:val="left"/>
      <w:pPr>
        <w:ind w:left="2946" w:hanging="360"/>
      </w:pPr>
    </w:lvl>
    <w:lvl w:ilvl="4" w:tplc="240A0019">
      <w:start w:val="1"/>
      <w:numFmt w:val="lowerLetter"/>
      <w:lvlText w:val="%5."/>
      <w:lvlJc w:val="left"/>
      <w:pPr>
        <w:ind w:left="3666" w:hanging="360"/>
      </w:pPr>
    </w:lvl>
    <w:lvl w:ilvl="5" w:tplc="240A001B">
      <w:start w:val="1"/>
      <w:numFmt w:val="lowerRoman"/>
      <w:lvlText w:val="%6."/>
      <w:lvlJc w:val="right"/>
      <w:pPr>
        <w:ind w:left="4386" w:hanging="180"/>
      </w:pPr>
    </w:lvl>
    <w:lvl w:ilvl="6" w:tplc="240A000F">
      <w:start w:val="1"/>
      <w:numFmt w:val="decimal"/>
      <w:lvlText w:val="%7."/>
      <w:lvlJc w:val="left"/>
      <w:pPr>
        <w:ind w:left="5106" w:hanging="360"/>
      </w:pPr>
    </w:lvl>
    <w:lvl w:ilvl="7" w:tplc="240A0019">
      <w:start w:val="1"/>
      <w:numFmt w:val="lowerLetter"/>
      <w:lvlText w:val="%8."/>
      <w:lvlJc w:val="left"/>
      <w:pPr>
        <w:ind w:left="5826" w:hanging="360"/>
      </w:pPr>
    </w:lvl>
    <w:lvl w:ilvl="8" w:tplc="240A001B">
      <w:start w:val="1"/>
      <w:numFmt w:val="lowerRoman"/>
      <w:lvlText w:val="%9."/>
      <w:lvlJc w:val="right"/>
      <w:pPr>
        <w:ind w:left="6546" w:hanging="180"/>
      </w:pPr>
    </w:lvl>
  </w:abstractNum>
  <w:abstractNum w:abstractNumId="7" w15:restartNumberingAfterBreak="0">
    <w:nsid w:val="595F6DA2"/>
    <w:multiLevelType w:val="hybridMultilevel"/>
    <w:tmpl w:val="4FE0BA4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BC73C1C"/>
    <w:multiLevelType w:val="hybridMultilevel"/>
    <w:tmpl w:val="7EC26E5C"/>
    <w:lvl w:ilvl="0" w:tplc="240A0017">
      <w:start w:val="1"/>
      <w:numFmt w:val="lowerLetter"/>
      <w:lvlText w:val="%1)"/>
      <w:lvlJc w:val="left"/>
      <w:pPr>
        <w:ind w:left="786" w:hanging="360"/>
      </w:pPr>
    </w:lvl>
    <w:lvl w:ilvl="1" w:tplc="240A0019">
      <w:start w:val="1"/>
      <w:numFmt w:val="lowerLetter"/>
      <w:lvlText w:val="%2."/>
      <w:lvlJc w:val="left"/>
      <w:pPr>
        <w:ind w:left="1506" w:hanging="360"/>
      </w:pPr>
    </w:lvl>
    <w:lvl w:ilvl="2" w:tplc="240A001B">
      <w:start w:val="1"/>
      <w:numFmt w:val="lowerRoman"/>
      <w:lvlText w:val="%3."/>
      <w:lvlJc w:val="right"/>
      <w:pPr>
        <w:ind w:left="2226" w:hanging="180"/>
      </w:pPr>
    </w:lvl>
    <w:lvl w:ilvl="3" w:tplc="240A000F">
      <w:start w:val="1"/>
      <w:numFmt w:val="decimal"/>
      <w:lvlText w:val="%4."/>
      <w:lvlJc w:val="left"/>
      <w:pPr>
        <w:ind w:left="2946" w:hanging="360"/>
      </w:pPr>
    </w:lvl>
    <w:lvl w:ilvl="4" w:tplc="240A0019">
      <w:start w:val="1"/>
      <w:numFmt w:val="lowerLetter"/>
      <w:lvlText w:val="%5."/>
      <w:lvlJc w:val="left"/>
      <w:pPr>
        <w:ind w:left="3666" w:hanging="360"/>
      </w:pPr>
    </w:lvl>
    <w:lvl w:ilvl="5" w:tplc="240A001B">
      <w:start w:val="1"/>
      <w:numFmt w:val="lowerRoman"/>
      <w:lvlText w:val="%6."/>
      <w:lvlJc w:val="right"/>
      <w:pPr>
        <w:ind w:left="4386" w:hanging="180"/>
      </w:pPr>
    </w:lvl>
    <w:lvl w:ilvl="6" w:tplc="240A000F">
      <w:start w:val="1"/>
      <w:numFmt w:val="decimal"/>
      <w:lvlText w:val="%7."/>
      <w:lvlJc w:val="left"/>
      <w:pPr>
        <w:ind w:left="5106" w:hanging="360"/>
      </w:pPr>
    </w:lvl>
    <w:lvl w:ilvl="7" w:tplc="240A0019">
      <w:start w:val="1"/>
      <w:numFmt w:val="lowerLetter"/>
      <w:lvlText w:val="%8."/>
      <w:lvlJc w:val="left"/>
      <w:pPr>
        <w:ind w:left="5826" w:hanging="360"/>
      </w:pPr>
    </w:lvl>
    <w:lvl w:ilvl="8" w:tplc="240A001B">
      <w:start w:val="1"/>
      <w:numFmt w:val="lowerRoman"/>
      <w:lvlText w:val="%9."/>
      <w:lvlJc w:val="right"/>
      <w:pPr>
        <w:ind w:left="6546" w:hanging="180"/>
      </w:pPr>
    </w:lvl>
  </w:abstractNum>
  <w:abstractNum w:abstractNumId="9" w15:restartNumberingAfterBreak="0">
    <w:nsid w:val="6BC95C52"/>
    <w:multiLevelType w:val="hybridMultilevel"/>
    <w:tmpl w:val="678030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F7E7704"/>
    <w:multiLevelType w:val="hybridMultilevel"/>
    <w:tmpl w:val="EA3A6F1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8"/>
  </w:num>
  <w:num w:numId="5">
    <w:abstractNumId w:val="0"/>
  </w:num>
  <w:num w:numId="6">
    <w:abstractNumId w:val="5"/>
  </w:num>
  <w:num w:numId="7">
    <w:abstractNumId w:val="4"/>
  </w:num>
  <w:num w:numId="8">
    <w:abstractNumId w:val="9"/>
  </w:num>
  <w:num w:numId="9">
    <w:abstractNumId w:val="3"/>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DD"/>
    <w:rsid w:val="0001028F"/>
    <w:rsid w:val="00010DEA"/>
    <w:rsid w:val="00014FEF"/>
    <w:rsid w:val="000218A5"/>
    <w:rsid w:val="000247D4"/>
    <w:rsid w:val="000256D6"/>
    <w:rsid w:val="000279B7"/>
    <w:rsid w:val="00031767"/>
    <w:rsid w:val="00031FF7"/>
    <w:rsid w:val="000359C9"/>
    <w:rsid w:val="000364C1"/>
    <w:rsid w:val="00047EE9"/>
    <w:rsid w:val="00050690"/>
    <w:rsid w:val="00053103"/>
    <w:rsid w:val="00055094"/>
    <w:rsid w:val="00067321"/>
    <w:rsid w:val="000732AA"/>
    <w:rsid w:val="00087048"/>
    <w:rsid w:val="00091EFA"/>
    <w:rsid w:val="0009386B"/>
    <w:rsid w:val="0009518F"/>
    <w:rsid w:val="00097FB8"/>
    <w:rsid w:val="000A0C9B"/>
    <w:rsid w:val="000A0E9B"/>
    <w:rsid w:val="000A198A"/>
    <w:rsid w:val="000A4D26"/>
    <w:rsid w:val="000A6064"/>
    <w:rsid w:val="000A7D81"/>
    <w:rsid w:val="000B0007"/>
    <w:rsid w:val="000B4966"/>
    <w:rsid w:val="000B4F9E"/>
    <w:rsid w:val="000B61B4"/>
    <w:rsid w:val="000B7F37"/>
    <w:rsid w:val="000C21BA"/>
    <w:rsid w:val="000C3763"/>
    <w:rsid w:val="000C7F98"/>
    <w:rsid w:val="000D18A1"/>
    <w:rsid w:val="000D3C12"/>
    <w:rsid w:val="000E34B3"/>
    <w:rsid w:val="000E4901"/>
    <w:rsid w:val="000E57FE"/>
    <w:rsid w:val="000E640E"/>
    <w:rsid w:val="000F12F6"/>
    <w:rsid w:val="001061CD"/>
    <w:rsid w:val="00113626"/>
    <w:rsid w:val="00113BDF"/>
    <w:rsid w:val="001231AB"/>
    <w:rsid w:val="001265EE"/>
    <w:rsid w:val="001278A1"/>
    <w:rsid w:val="001367DE"/>
    <w:rsid w:val="0013742D"/>
    <w:rsid w:val="001450AD"/>
    <w:rsid w:val="00154009"/>
    <w:rsid w:val="001637DF"/>
    <w:rsid w:val="00165599"/>
    <w:rsid w:val="00173D81"/>
    <w:rsid w:val="00181853"/>
    <w:rsid w:val="001837DE"/>
    <w:rsid w:val="00183B88"/>
    <w:rsid w:val="001858ED"/>
    <w:rsid w:val="00187B97"/>
    <w:rsid w:val="00190888"/>
    <w:rsid w:val="001965A2"/>
    <w:rsid w:val="00197647"/>
    <w:rsid w:val="001A071C"/>
    <w:rsid w:val="001A0B71"/>
    <w:rsid w:val="001A1954"/>
    <w:rsid w:val="001A367A"/>
    <w:rsid w:val="001A3A6F"/>
    <w:rsid w:val="001A7AD0"/>
    <w:rsid w:val="001B3B57"/>
    <w:rsid w:val="001B5AC8"/>
    <w:rsid w:val="001C33AC"/>
    <w:rsid w:val="001C3D5E"/>
    <w:rsid w:val="001C6CB2"/>
    <w:rsid w:val="001E6DA7"/>
    <w:rsid w:val="001E6EF3"/>
    <w:rsid w:val="001F2E2E"/>
    <w:rsid w:val="001F4CAC"/>
    <w:rsid w:val="001F6126"/>
    <w:rsid w:val="001F6C74"/>
    <w:rsid w:val="001F7B3B"/>
    <w:rsid w:val="002060B4"/>
    <w:rsid w:val="00206814"/>
    <w:rsid w:val="00215FDC"/>
    <w:rsid w:val="002167CC"/>
    <w:rsid w:val="002219C7"/>
    <w:rsid w:val="00223AF7"/>
    <w:rsid w:val="002347DD"/>
    <w:rsid w:val="002362D6"/>
    <w:rsid w:val="00241F3B"/>
    <w:rsid w:val="00243DE3"/>
    <w:rsid w:val="00256B9E"/>
    <w:rsid w:val="00264917"/>
    <w:rsid w:val="00271342"/>
    <w:rsid w:val="002839BA"/>
    <w:rsid w:val="002904DC"/>
    <w:rsid w:val="00290F99"/>
    <w:rsid w:val="00292CB1"/>
    <w:rsid w:val="002974BA"/>
    <w:rsid w:val="002A799E"/>
    <w:rsid w:val="002B05BC"/>
    <w:rsid w:val="002B4282"/>
    <w:rsid w:val="002C2DA1"/>
    <w:rsid w:val="002C4853"/>
    <w:rsid w:val="002C54D5"/>
    <w:rsid w:val="002D4D50"/>
    <w:rsid w:val="002D53A0"/>
    <w:rsid w:val="002D7C29"/>
    <w:rsid w:val="002F4C0D"/>
    <w:rsid w:val="002F74A5"/>
    <w:rsid w:val="003008AE"/>
    <w:rsid w:val="0030141E"/>
    <w:rsid w:val="00301BE7"/>
    <w:rsid w:val="00301D93"/>
    <w:rsid w:val="00301F81"/>
    <w:rsid w:val="0031257D"/>
    <w:rsid w:val="00314DFA"/>
    <w:rsid w:val="00316D15"/>
    <w:rsid w:val="00321AD2"/>
    <w:rsid w:val="00323C75"/>
    <w:rsid w:val="00324B0F"/>
    <w:rsid w:val="00337837"/>
    <w:rsid w:val="00343B7D"/>
    <w:rsid w:val="00343CB8"/>
    <w:rsid w:val="00343D55"/>
    <w:rsid w:val="0034410C"/>
    <w:rsid w:val="00344B88"/>
    <w:rsid w:val="003470BB"/>
    <w:rsid w:val="003540E2"/>
    <w:rsid w:val="003559BC"/>
    <w:rsid w:val="00357BC1"/>
    <w:rsid w:val="00362216"/>
    <w:rsid w:val="00363A7C"/>
    <w:rsid w:val="00364E18"/>
    <w:rsid w:val="003668DE"/>
    <w:rsid w:val="00367356"/>
    <w:rsid w:val="00371A10"/>
    <w:rsid w:val="00375479"/>
    <w:rsid w:val="003865A5"/>
    <w:rsid w:val="00393B55"/>
    <w:rsid w:val="003A0E11"/>
    <w:rsid w:val="003A31D5"/>
    <w:rsid w:val="003A3710"/>
    <w:rsid w:val="003A41A9"/>
    <w:rsid w:val="003A6862"/>
    <w:rsid w:val="003A7299"/>
    <w:rsid w:val="003B127B"/>
    <w:rsid w:val="003B1879"/>
    <w:rsid w:val="003B6E85"/>
    <w:rsid w:val="003B749E"/>
    <w:rsid w:val="003C09DC"/>
    <w:rsid w:val="003C4B71"/>
    <w:rsid w:val="003D0FF4"/>
    <w:rsid w:val="003D1299"/>
    <w:rsid w:val="003D3CCE"/>
    <w:rsid w:val="003D57AF"/>
    <w:rsid w:val="003D5F66"/>
    <w:rsid w:val="003D690D"/>
    <w:rsid w:val="003D7A73"/>
    <w:rsid w:val="003E2BD8"/>
    <w:rsid w:val="003E3A68"/>
    <w:rsid w:val="003E3E3B"/>
    <w:rsid w:val="003E74E3"/>
    <w:rsid w:val="003F6AC8"/>
    <w:rsid w:val="003F7E43"/>
    <w:rsid w:val="00403FDD"/>
    <w:rsid w:val="004045A3"/>
    <w:rsid w:val="0040722C"/>
    <w:rsid w:val="00410BB5"/>
    <w:rsid w:val="00411C45"/>
    <w:rsid w:val="004123B8"/>
    <w:rsid w:val="00412C2D"/>
    <w:rsid w:val="00415008"/>
    <w:rsid w:val="00416B75"/>
    <w:rsid w:val="00416F6F"/>
    <w:rsid w:val="00427520"/>
    <w:rsid w:val="00431357"/>
    <w:rsid w:val="0043349A"/>
    <w:rsid w:val="00433B53"/>
    <w:rsid w:val="004370D0"/>
    <w:rsid w:val="004400E9"/>
    <w:rsid w:val="00444012"/>
    <w:rsid w:val="004469A8"/>
    <w:rsid w:val="00447AA3"/>
    <w:rsid w:val="004530CF"/>
    <w:rsid w:val="004628E6"/>
    <w:rsid w:val="00464730"/>
    <w:rsid w:val="00465749"/>
    <w:rsid w:val="00465B2E"/>
    <w:rsid w:val="0046780A"/>
    <w:rsid w:val="004745DB"/>
    <w:rsid w:val="0047610B"/>
    <w:rsid w:val="00477872"/>
    <w:rsid w:val="00483014"/>
    <w:rsid w:val="00490311"/>
    <w:rsid w:val="004A772A"/>
    <w:rsid w:val="004B1182"/>
    <w:rsid w:val="004B2B07"/>
    <w:rsid w:val="004C1BF8"/>
    <w:rsid w:val="004C5157"/>
    <w:rsid w:val="004C5B80"/>
    <w:rsid w:val="004C666E"/>
    <w:rsid w:val="004D2514"/>
    <w:rsid w:val="004D2BC9"/>
    <w:rsid w:val="004D488B"/>
    <w:rsid w:val="004D4A5F"/>
    <w:rsid w:val="004D4A92"/>
    <w:rsid w:val="004D6BEE"/>
    <w:rsid w:val="004D70F7"/>
    <w:rsid w:val="004E16AB"/>
    <w:rsid w:val="004F07EE"/>
    <w:rsid w:val="004F08F9"/>
    <w:rsid w:val="004F1615"/>
    <w:rsid w:val="004F1DDF"/>
    <w:rsid w:val="004F4C7C"/>
    <w:rsid w:val="004F7A81"/>
    <w:rsid w:val="00502A26"/>
    <w:rsid w:val="0050471E"/>
    <w:rsid w:val="00504B4A"/>
    <w:rsid w:val="00510A37"/>
    <w:rsid w:val="00512150"/>
    <w:rsid w:val="00512309"/>
    <w:rsid w:val="00523457"/>
    <w:rsid w:val="00525549"/>
    <w:rsid w:val="0052582A"/>
    <w:rsid w:val="005313C2"/>
    <w:rsid w:val="0053618D"/>
    <w:rsid w:val="0054225D"/>
    <w:rsid w:val="00542659"/>
    <w:rsid w:val="005463E1"/>
    <w:rsid w:val="00554F14"/>
    <w:rsid w:val="00562D33"/>
    <w:rsid w:val="00564F66"/>
    <w:rsid w:val="005705EC"/>
    <w:rsid w:val="005709FB"/>
    <w:rsid w:val="00577ADD"/>
    <w:rsid w:val="005818A4"/>
    <w:rsid w:val="0058324A"/>
    <w:rsid w:val="00585CB4"/>
    <w:rsid w:val="00591E74"/>
    <w:rsid w:val="0059296F"/>
    <w:rsid w:val="00592EC3"/>
    <w:rsid w:val="005A502E"/>
    <w:rsid w:val="005B1A91"/>
    <w:rsid w:val="005B2A37"/>
    <w:rsid w:val="005B2DA6"/>
    <w:rsid w:val="005C3B13"/>
    <w:rsid w:val="005D4773"/>
    <w:rsid w:val="005D5172"/>
    <w:rsid w:val="005D5D05"/>
    <w:rsid w:val="005D71C0"/>
    <w:rsid w:val="005E0454"/>
    <w:rsid w:val="005E3D9C"/>
    <w:rsid w:val="005F0416"/>
    <w:rsid w:val="005F37FF"/>
    <w:rsid w:val="005F4D05"/>
    <w:rsid w:val="005F5AA3"/>
    <w:rsid w:val="00605220"/>
    <w:rsid w:val="00606C71"/>
    <w:rsid w:val="006135DD"/>
    <w:rsid w:val="00615920"/>
    <w:rsid w:val="00615CF9"/>
    <w:rsid w:val="006353DA"/>
    <w:rsid w:val="00650044"/>
    <w:rsid w:val="0065089C"/>
    <w:rsid w:val="006618C1"/>
    <w:rsid w:val="00662D91"/>
    <w:rsid w:val="00664E26"/>
    <w:rsid w:val="00671A8C"/>
    <w:rsid w:val="006765C7"/>
    <w:rsid w:val="00684526"/>
    <w:rsid w:val="00694F54"/>
    <w:rsid w:val="0069576D"/>
    <w:rsid w:val="006A0072"/>
    <w:rsid w:val="006A5CA5"/>
    <w:rsid w:val="006B36D9"/>
    <w:rsid w:val="006B57B0"/>
    <w:rsid w:val="006B5B3E"/>
    <w:rsid w:val="006C2D4B"/>
    <w:rsid w:val="006C2EDA"/>
    <w:rsid w:val="006C4BF4"/>
    <w:rsid w:val="006C5611"/>
    <w:rsid w:val="006C5B50"/>
    <w:rsid w:val="006D1795"/>
    <w:rsid w:val="006D1EDC"/>
    <w:rsid w:val="006D3AC2"/>
    <w:rsid w:val="006D5D84"/>
    <w:rsid w:val="006E537E"/>
    <w:rsid w:val="006E6C46"/>
    <w:rsid w:val="006E728B"/>
    <w:rsid w:val="006F2570"/>
    <w:rsid w:val="007003B6"/>
    <w:rsid w:val="00702D18"/>
    <w:rsid w:val="0070479D"/>
    <w:rsid w:val="00712AD7"/>
    <w:rsid w:val="00722A4A"/>
    <w:rsid w:val="00726AC7"/>
    <w:rsid w:val="00731279"/>
    <w:rsid w:val="00734A05"/>
    <w:rsid w:val="0073726C"/>
    <w:rsid w:val="00751B9E"/>
    <w:rsid w:val="00756A14"/>
    <w:rsid w:val="007578E6"/>
    <w:rsid w:val="007606FB"/>
    <w:rsid w:val="00761E13"/>
    <w:rsid w:val="007651AE"/>
    <w:rsid w:val="00766955"/>
    <w:rsid w:val="007737D8"/>
    <w:rsid w:val="00776489"/>
    <w:rsid w:val="00777EBC"/>
    <w:rsid w:val="007873BB"/>
    <w:rsid w:val="0079438C"/>
    <w:rsid w:val="00796F89"/>
    <w:rsid w:val="00797678"/>
    <w:rsid w:val="007A3019"/>
    <w:rsid w:val="007A5DC3"/>
    <w:rsid w:val="007A66ED"/>
    <w:rsid w:val="007B5E95"/>
    <w:rsid w:val="007B771D"/>
    <w:rsid w:val="007C035A"/>
    <w:rsid w:val="007C12E2"/>
    <w:rsid w:val="007D03AD"/>
    <w:rsid w:val="007D1997"/>
    <w:rsid w:val="007D532D"/>
    <w:rsid w:val="007E4751"/>
    <w:rsid w:val="007E6DE1"/>
    <w:rsid w:val="007E7704"/>
    <w:rsid w:val="007E77BF"/>
    <w:rsid w:val="007F2232"/>
    <w:rsid w:val="007F44C7"/>
    <w:rsid w:val="007F4DFE"/>
    <w:rsid w:val="007F5A94"/>
    <w:rsid w:val="007F64F4"/>
    <w:rsid w:val="007F698A"/>
    <w:rsid w:val="007F6A0C"/>
    <w:rsid w:val="007F6EFD"/>
    <w:rsid w:val="007F7185"/>
    <w:rsid w:val="007F7403"/>
    <w:rsid w:val="008041F9"/>
    <w:rsid w:val="00804A09"/>
    <w:rsid w:val="00812959"/>
    <w:rsid w:val="00812A59"/>
    <w:rsid w:val="00814F56"/>
    <w:rsid w:val="00826766"/>
    <w:rsid w:val="00841442"/>
    <w:rsid w:val="0084273D"/>
    <w:rsid w:val="00842817"/>
    <w:rsid w:val="008438D9"/>
    <w:rsid w:val="00852341"/>
    <w:rsid w:val="0085418A"/>
    <w:rsid w:val="00856DD9"/>
    <w:rsid w:val="00861499"/>
    <w:rsid w:val="00861E59"/>
    <w:rsid w:val="0086395D"/>
    <w:rsid w:val="00870CDC"/>
    <w:rsid w:val="00873946"/>
    <w:rsid w:val="00880113"/>
    <w:rsid w:val="0088565D"/>
    <w:rsid w:val="008863EF"/>
    <w:rsid w:val="008A092B"/>
    <w:rsid w:val="008A21D7"/>
    <w:rsid w:val="008A30D6"/>
    <w:rsid w:val="008A37FD"/>
    <w:rsid w:val="008A46BD"/>
    <w:rsid w:val="008A6BEF"/>
    <w:rsid w:val="008B14E9"/>
    <w:rsid w:val="008B2C6A"/>
    <w:rsid w:val="008B2FB5"/>
    <w:rsid w:val="008B5504"/>
    <w:rsid w:val="008E15B8"/>
    <w:rsid w:val="008E17AA"/>
    <w:rsid w:val="008F048A"/>
    <w:rsid w:val="008F37A6"/>
    <w:rsid w:val="008F6FEA"/>
    <w:rsid w:val="0090589E"/>
    <w:rsid w:val="00906B3A"/>
    <w:rsid w:val="00907066"/>
    <w:rsid w:val="00910CC5"/>
    <w:rsid w:val="0091737D"/>
    <w:rsid w:val="00924CEC"/>
    <w:rsid w:val="009317B3"/>
    <w:rsid w:val="00933AB7"/>
    <w:rsid w:val="00941850"/>
    <w:rsid w:val="0094314D"/>
    <w:rsid w:val="00944252"/>
    <w:rsid w:val="009509AA"/>
    <w:rsid w:val="009544EA"/>
    <w:rsid w:val="00955CFE"/>
    <w:rsid w:val="00966FBF"/>
    <w:rsid w:val="00967761"/>
    <w:rsid w:val="0097458C"/>
    <w:rsid w:val="009811B4"/>
    <w:rsid w:val="0098401F"/>
    <w:rsid w:val="0098427C"/>
    <w:rsid w:val="00990307"/>
    <w:rsid w:val="00992FFE"/>
    <w:rsid w:val="0099511C"/>
    <w:rsid w:val="009A00DD"/>
    <w:rsid w:val="009A7808"/>
    <w:rsid w:val="009B4709"/>
    <w:rsid w:val="009C25FB"/>
    <w:rsid w:val="009C3836"/>
    <w:rsid w:val="009C6A95"/>
    <w:rsid w:val="009D3B77"/>
    <w:rsid w:val="009D49F8"/>
    <w:rsid w:val="009E02FB"/>
    <w:rsid w:val="009E0D80"/>
    <w:rsid w:val="009E1066"/>
    <w:rsid w:val="009F6FA9"/>
    <w:rsid w:val="00A0143B"/>
    <w:rsid w:val="00A04975"/>
    <w:rsid w:val="00A208B9"/>
    <w:rsid w:val="00A22480"/>
    <w:rsid w:val="00A255C3"/>
    <w:rsid w:val="00A2561C"/>
    <w:rsid w:val="00A31D55"/>
    <w:rsid w:val="00A3261E"/>
    <w:rsid w:val="00A3502F"/>
    <w:rsid w:val="00A36D09"/>
    <w:rsid w:val="00A47AF8"/>
    <w:rsid w:val="00A5024D"/>
    <w:rsid w:val="00A5072F"/>
    <w:rsid w:val="00A513C6"/>
    <w:rsid w:val="00A51B2A"/>
    <w:rsid w:val="00A520D9"/>
    <w:rsid w:val="00A5282F"/>
    <w:rsid w:val="00A53355"/>
    <w:rsid w:val="00A5456C"/>
    <w:rsid w:val="00A55ACA"/>
    <w:rsid w:val="00A60E1F"/>
    <w:rsid w:val="00A614B5"/>
    <w:rsid w:val="00A62EE0"/>
    <w:rsid w:val="00A6349A"/>
    <w:rsid w:val="00A6482A"/>
    <w:rsid w:val="00A75DB8"/>
    <w:rsid w:val="00A83027"/>
    <w:rsid w:val="00A92046"/>
    <w:rsid w:val="00A955AF"/>
    <w:rsid w:val="00AA57AB"/>
    <w:rsid w:val="00AA6242"/>
    <w:rsid w:val="00AA7145"/>
    <w:rsid w:val="00AB3344"/>
    <w:rsid w:val="00AB4271"/>
    <w:rsid w:val="00AB4E58"/>
    <w:rsid w:val="00AB65CF"/>
    <w:rsid w:val="00AC08CA"/>
    <w:rsid w:val="00AC3C82"/>
    <w:rsid w:val="00AC67BC"/>
    <w:rsid w:val="00AC6BEA"/>
    <w:rsid w:val="00AD1668"/>
    <w:rsid w:val="00AD280C"/>
    <w:rsid w:val="00AD3AD9"/>
    <w:rsid w:val="00AD6C64"/>
    <w:rsid w:val="00AD7FDD"/>
    <w:rsid w:val="00AE041A"/>
    <w:rsid w:val="00AE49F0"/>
    <w:rsid w:val="00AF090E"/>
    <w:rsid w:val="00AF2DAA"/>
    <w:rsid w:val="00AF6A29"/>
    <w:rsid w:val="00B027CA"/>
    <w:rsid w:val="00B02910"/>
    <w:rsid w:val="00B066A8"/>
    <w:rsid w:val="00B17F4E"/>
    <w:rsid w:val="00B2400C"/>
    <w:rsid w:val="00B30685"/>
    <w:rsid w:val="00B4147C"/>
    <w:rsid w:val="00B45837"/>
    <w:rsid w:val="00B5411A"/>
    <w:rsid w:val="00B56F92"/>
    <w:rsid w:val="00B619BA"/>
    <w:rsid w:val="00B623EE"/>
    <w:rsid w:val="00B72C76"/>
    <w:rsid w:val="00B74459"/>
    <w:rsid w:val="00B75131"/>
    <w:rsid w:val="00B806C5"/>
    <w:rsid w:val="00B846B5"/>
    <w:rsid w:val="00B90E45"/>
    <w:rsid w:val="00B92442"/>
    <w:rsid w:val="00B937B8"/>
    <w:rsid w:val="00B93D43"/>
    <w:rsid w:val="00BA237A"/>
    <w:rsid w:val="00BB0361"/>
    <w:rsid w:val="00BB4D70"/>
    <w:rsid w:val="00BC495F"/>
    <w:rsid w:val="00BC7E52"/>
    <w:rsid w:val="00BD7960"/>
    <w:rsid w:val="00BF182E"/>
    <w:rsid w:val="00BF6BE1"/>
    <w:rsid w:val="00C04A4B"/>
    <w:rsid w:val="00C161B0"/>
    <w:rsid w:val="00C164F7"/>
    <w:rsid w:val="00C174AC"/>
    <w:rsid w:val="00C25419"/>
    <w:rsid w:val="00C274C2"/>
    <w:rsid w:val="00C31052"/>
    <w:rsid w:val="00C323CF"/>
    <w:rsid w:val="00C33E22"/>
    <w:rsid w:val="00C40F7C"/>
    <w:rsid w:val="00C45462"/>
    <w:rsid w:val="00C46A69"/>
    <w:rsid w:val="00C46D70"/>
    <w:rsid w:val="00C610A0"/>
    <w:rsid w:val="00C611F3"/>
    <w:rsid w:val="00C613C5"/>
    <w:rsid w:val="00C62B67"/>
    <w:rsid w:val="00C73526"/>
    <w:rsid w:val="00C75C78"/>
    <w:rsid w:val="00C7727C"/>
    <w:rsid w:val="00C8244A"/>
    <w:rsid w:val="00C82B52"/>
    <w:rsid w:val="00C84165"/>
    <w:rsid w:val="00C90E58"/>
    <w:rsid w:val="00C917D2"/>
    <w:rsid w:val="00C95ADA"/>
    <w:rsid w:val="00CA06AC"/>
    <w:rsid w:val="00CB380D"/>
    <w:rsid w:val="00CB7DD7"/>
    <w:rsid w:val="00CC3AB2"/>
    <w:rsid w:val="00CC4873"/>
    <w:rsid w:val="00CD5482"/>
    <w:rsid w:val="00CE5340"/>
    <w:rsid w:val="00CE5603"/>
    <w:rsid w:val="00CE74BE"/>
    <w:rsid w:val="00CF6F25"/>
    <w:rsid w:val="00CF7D4F"/>
    <w:rsid w:val="00D024DC"/>
    <w:rsid w:val="00D03E51"/>
    <w:rsid w:val="00D04601"/>
    <w:rsid w:val="00D04DFA"/>
    <w:rsid w:val="00D10BD7"/>
    <w:rsid w:val="00D1139D"/>
    <w:rsid w:val="00D211E7"/>
    <w:rsid w:val="00D21268"/>
    <w:rsid w:val="00D3129F"/>
    <w:rsid w:val="00D31309"/>
    <w:rsid w:val="00D32D9E"/>
    <w:rsid w:val="00D3786D"/>
    <w:rsid w:val="00D4002A"/>
    <w:rsid w:val="00D40926"/>
    <w:rsid w:val="00D476CB"/>
    <w:rsid w:val="00D5282A"/>
    <w:rsid w:val="00D54248"/>
    <w:rsid w:val="00D55391"/>
    <w:rsid w:val="00D6039E"/>
    <w:rsid w:val="00D63887"/>
    <w:rsid w:val="00D71421"/>
    <w:rsid w:val="00D827D0"/>
    <w:rsid w:val="00D82A72"/>
    <w:rsid w:val="00D832CA"/>
    <w:rsid w:val="00D87A4E"/>
    <w:rsid w:val="00D91841"/>
    <w:rsid w:val="00DA4C85"/>
    <w:rsid w:val="00DA690D"/>
    <w:rsid w:val="00DB1F78"/>
    <w:rsid w:val="00DB6B42"/>
    <w:rsid w:val="00DC08E9"/>
    <w:rsid w:val="00DC3E8E"/>
    <w:rsid w:val="00DC6C51"/>
    <w:rsid w:val="00DD30DF"/>
    <w:rsid w:val="00DD49F5"/>
    <w:rsid w:val="00DD5305"/>
    <w:rsid w:val="00DE2767"/>
    <w:rsid w:val="00DF081B"/>
    <w:rsid w:val="00DF140B"/>
    <w:rsid w:val="00DF2760"/>
    <w:rsid w:val="00DF3B93"/>
    <w:rsid w:val="00DF732B"/>
    <w:rsid w:val="00DF7736"/>
    <w:rsid w:val="00E00BB8"/>
    <w:rsid w:val="00E01FE8"/>
    <w:rsid w:val="00E0260A"/>
    <w:rsid w:val="00E05BDB"/>
    <w:rsid w:val="00E17D4D"/>
    <w:rsid w:val="00E35446"/>
    <w:rsid w:val="00E357C3"/>
    <w:rsid w:val="00E36BBD"/>
    <w:rsid w:val="00E41750"/>
    <w:rsid w:val="00E43721"/>
    <w:rsid w:val="00E53525"/>
    <w:rsid w:val="00E5384E"/>
    <w:rsid w:val="00E55566"/>
    <w:rsid w:val="00E55F20"/>
    <w:rsid w:val="00E574C0"/>
    <w:rsid w:val="00E57ACA"/>
    <w:rsid w:val="00E63B12"/>
    <w:rsid w:val="00E67B40"/>
    <w:rsid w:val="00E777F0"/>
    <w:rsid w:val="00E81788"/>
    <w:rsid w:val="00EA5862"/>
    <w:rsid w:val="00EC0784"/>
    <w:rsid w:val="00EC440A"/>
    <w:rsid w:val="00EC4845"/>
    <w:rsid w:val="00ED0895"/>
    <w:rsid w:val="00ED2F4A"/>
    <w:rsid w:val="00ED348B"/>
    <w:rsid w:val="00ED4218"/>
    <w:rsid w:val="00ED4874"/>
    <w:rsid w:val="00ED5059"/>
    <w:rsid w:val="00ED6FCE"/>
    <w:rsid w:val="00EE6E51"/>
    <w:rsid w:val="00EE7078"/>
    <w:rsid w:val="00EF4481"/>
    <w:rsid w:val="00EF576E"/>
    <w:rsid w:val="00F0692C"/>
    <w:rsid w:val="00F06FA3"/>
    <w:rsid w:val="00F07398"/>
    <w:rsid w:val="00F117B9"/>
    <w:rsid w:val="00F11D40"/>
    <w:rsid w:val="00F161B9"/>
    <w:rsid w:val="00F30573"/>
    <w:rsid w:val="00F30EB9"/>
    <w:rsid w:val="00F4092C"/>
    <w:rsid w:val="00F41BC0"/>
    <w:rsid w:val="00F41DC5"/>
    <w:rsid w:val="00F447AD"/>
    <w:rsid w:val="00F5322C"/>
    <w:rsid w:val="00F62A0B"/>
    <w:rsid w:val="00F673E6"/>
    <w:rsid w:val="00F70FD6"/>
    <w:rsid w:val="00F71B12"/>
    <w:rsid w:val="00F723D4"/>
    <w:rsid w:val="00F730A6"/>
    <w:rsid w:val="00F73227"/>
    <w:rsid w:val="00F74857"/>
    <w:rsid w:val="00F75D84"/>
    <w:rsid w:val="00F7699E"/>
    <w:rsid w:val="00F76C21"/>
    <w:rsid w:val="00F82A6D"/>
    <w:rsid w:val="00F85B52"/>
    <w:rsid w:val="00F91B9A"/>
    <w:rsid w:val="00F922FC"/>
    <w:rsid w:val="00FA080B"/>
    <w:rsid w:val="00FA1B82"/>
    <w:rsid w:val="00FA4EA0"/>
    <w:rsid w:val="00FA5EA0"/>
    <w:rsid w:val="00FB0EE9"/>
    <w:rsid w:val="00FB33F7"/>
    <w:rsid w:val="00FB45F5"/>
    <w:rsid w:val="00FB4752"/>
    <w:rsid w:val="00FD577F"/>
    <w:rsid w:val="00FD5C15"/>
    <w:rsid w:val="00FE3609"/>
    <w:rsid w:val="00FE54A8"/>
    <w:rsid w:val="00FE56EF"/>
    <w:rsid w:val="00FE7B3E"/>
    <w:rsid w:val="00FE7E66"/>
    <w:rsid w:val="00FF0581"/>
    <w:rsid w:val="00FF45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5CF35"/>
  <w15:chartTrackingRefBased/>
  <w15:docId w15:val="{0DCE099E-0702-4ACE-ABBC-1338DDF0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5EC"/>
    <w:pPr>
      <w:spacing w:line="252" w:lineRule="auto"/>
    </w:pPr>
  </w:style>
  <w:style w:type="paragraph" w:styleId="Ttulo1">
    <w:name w:val="heading 1"/>
    <w:basedOn w:val="Normal"/>
    <w:next w:val="Normal"/>
    <w:link w:val="Ttulo1Car"/>
    <w:uiPriority w:val="9"/>
    <w:qFormat/>
    <w:rsid w:val="00047EE9"/>
    <w:pPr>
      <w:keepNext/>
      <w:keepLines/>
      <w:spacing w:before="240" w:after="0"/>
      <w:jc w:val="center"/>
      <w:outlineLvl w:val="0"/>
    </w:pPr>
    <w:rPr>
      <w:rFonts w:ascii="Arial" w:eastAsiaTheme="majorEastAsia" w:hAnsi="Arial" w:cstheme="majorBidi"/>
      <w:b/>
      <w:sz w:val="28"/>
      <w:szCs w:val="32"/>
    </w:rPr>
  </w:style>
  <w:style w:type="paragraph" w:styleId="Ttulo2">
    <w:name w:val="heading 2"/>
    <w:basedOn w:val="Normal"/>
    <w:next w:val="Normal"/>
    <w:link w:val="Ttulo2Car"/>
    <w:uiPriority w:val="9"/>
    <w:unhideWhenUsed/>
    <w:qFormat/>
    <w:rsid w:val="00403FDD"/>
    <w:pPr>
      <w:keepNext/>
      <w:keepLines/>
      <w:spacing w:before="200" w:after="0" w:line="276" w:lineRule="auto"/>
      <w:outlineLvl w:val="1"/>
    </w:pPr>
    <w:rPr>
      <w:rFonts w:ascii="Arial" w:eastAsiaTheme="majorEastAsia" w:hAnsi="Arial" w:cstheme="majorBidi"/>
      <w:b/>
      <w:bCs/>
      <w:color w:val="000000" w:themeColor="text1"/>
      <w:sz w:val="24"/>
      <w:szCs w:val="26"/>
      <w:lang w:eastAsia="es-CO"/>
    </w:rPr>
  </w:style>
  <w:style w:type="paragraph" w:styleId="Ttulo3">
    <w:name w:val="heading 3"/>
    <w:basedOn w:val="Normal"/>
    <w:next w:val="Normal"/>
    <w:link w:val="Ttulo3Car"/>
    <w:uiPriority w:val="9"/>
    <w:unhideWhenUsed/>
    <w:qFormat/>
    <w:rsid w:val="00047EE9"/>
    <w:pPr>
      <w:keepNext/>
      <w:keepLines/>
      <w:spacing w:before="40" w:after="0"/>
      <w:jc w:val="both"/>
      <w:outlineLvl w:val="2"/>
    </w:pPr>
    <w:rPr>
      <w:rFonts w:ascii="Arial" w:eastAsiaTheme="majorEastAsia" w:hAnsi="Arial" w:cstheme="majorBidi"/>
      <w:b/>
      <w:sz w:val="24"/>
      <w:szCs w:val="24"/>
    </w:rPr>
  </w:style>
  <w:style w:type="paragraph" w:styleId="Ttulo4">
    <w:name w:val="heading 4"/>
    <w:basedOn w:val="Normal"/>
    <w:next w:val="Normal"/>
    <w:link w:val="Ttulo4Car"/>
    <w:uiPriority w:val="9"/>
    <w:unhideWhenUsed/>
    <w:qFormat/>
    <w:rsid w:val="00DF7736"/>
    <w:pPr>
      <w:keepNext/>
      <w:keepLines/>
      <w:spacing w:before="40" w:after="0"/>
      <w:jc w:val="both"/>
      <w:outlineLvl w:val="3"/>
    </w:pPr>
    <w:rPr>
      <w:rFonts w:ascii="Arial" w:eastAsiaTheme="majorEastAsia" w:hAnsi="Arial" w:cstheme="majorBid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3F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3FDD"/>
  </w:style>
  <w:style w:type="paragraph" w:styleId="Piedepgina">
    <w:name w:val="footer"/>
    <w:basedOn w:val="Normal"/>
    <w:link w:val="PiedepginaCar"/>
    <w:uiPriority w:val="99"/>
    <w:unhideWhenUsed/>
    <w:rsid w:val="00403F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3FDD"/>
  </w:style>
  <w:style w:type="character" w:customStyle="1" w:styleId="Ttulo2Car">
    <w:name w:val="Título 2 Car"/>
    <w:basedOn w:val="Fuentedeprrafopredeter"/>
    <w:link w:val="Ttulo2"/>
    <w:uiPriority w:val="9"/>
    <w:rsid w:val="00403FDD"/>
    <w:rPr>
      <w:rFonts w:ascii="Arial" w:eastAsiaTheme="majorEastAsia" w:hAnsi="Arial" w:cstheme="majorBidi"/>
      <w:b/>
      <w:bCs/>
      <w:color w:val="000000" w:themeColor="text1"/>
      <w:sz w:val="24"/>
      <w:szCs w:val="26"/>
      <w:lang w:eastAsia="es-CO"/>
    </w:rPr>
  </w:style>
  <w:style w:type="character" w:customStyle="1" w:styleId="Ttulo3Car">
    <w:name w:val="Título 3 Car"/>
    <w:basedOn w:val="Fuentedeprrafopredeter"/>
    <w:link w:val="Ttulo3"/>
    <w:uiPriority w:val="9"/>
    <w:rsid w:val="00047EE9"/>
    <w:rPr>
      <w:rFonts w:ascii="Arial" w:eastAsiaTheme="majorEastAsia" w:hAnsi="Arial" w:cstheme="majorBidi"/>
      <w:b/>
      <w:sz w:val="24"/>
      <w:szCs w:val="24"/>
    </w:rPr>
  </w:style>
  <w:style w:type="paragraph" w:styleId="Prrafodelista">
    <w:name w:val="List Paragraph"/>
    <w:basedOn w:val="Normal"/>
    <w:uiPriority w:val="34"/>
    <w:qFormat/>
    <w:rsid w:val="00D3786D"/>
    <w:pPr>
      <w:ind w:left="720"/>
      <w:contextualSpacing/>
    </w:pPr>
  </w:style>
  <w:style w:type="character" w:styleId="Hipervnculo">
    <w:name w:val="Hyperlink"/>
    <w:basedOn w:val="Fuentedeprrafopredeter"/>
    <w:uiPriority w:val="99"/>
    <w:unhideWhenUsed/>
    <w:rsid w:val="00D3786D"/>
    <w:rPr>
      <w:color w:val="0563C1" w:themeColor="hyperlink"/>
      <w:u w:val="single"/>
    </w:rPr>
  </w:style>
  <w:style w:type="character" w:styleId="Mencinsinresolver">
    <w:name w:val="Unresolved Mention"/>
    <w:basedOn w:val="Fuentedeprrafopredeter"/>
    <w:uiPriority w:val="99"/>
    <w:semiHidden/>
    <w:unhideWhenUsed/>
    <w:rsid w:val="00D3786D"/>
    <w:rPr>
      <w:color w:val="605E5C"/>
      <w:shd w:val="clear" w:color="auto" w:fill="E1DFDD"/>
    </w:rPr>
  </w:style>
  <w:style w:type="paragraph" w:styleId="Sinespaciado">
    <w:name w:val="No Spacing"/>
    <w:uiPriority w:val="1"/>
    <w:qFormat/>
    <w:rsid w:val="00814F56"/>
    <w:pPr>
      <w:spacing w:after="0" w:line="240" w:lineRule="auto"/>
    </w:pPr>
  </w:style>
  <w:style w:type="paragraph" w:styleId="NormalWeb">
    <w:name w:val="Normal (Web)"/>
    <w:basedOn w:val="Normal"/>
    <w:uiPriority w:val="99"/>
    <w:unhideWhenUsed/>
    <w:rsid w:val="007E770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D32D9E"/>
    <w:rPr>
      <w:i/>
      <w:iCs/>
    </w:rPr>
  </w:style>
  <w:style w:type="paragraph" w:styleId="Listaconvietas">
    <w:name w:val="List Bullet"/>
    <w:basedOn w:val="Normal"/>
    <w:uiPriority w:val="99"/>
    <w:unhideWhenUsed/>
    <w:rsid w:val="00AB65CF"/>
    <w:pPr>
      <w:numPr>
        <w:numId w:val="5"/>
      </w:numPr>
      <w:contextualSpacing/>
    </w:pPr>
  </w:style>
  <w:style w:type="character" w:customStyle="1" w:styleId="Ttulo1Car">
    <w:name w:val="Título 1 Car"/>
    <w:basedOn w:val="Fuentedeprrafopredeter"/>
    <w:link w:val="Ttulo1"/>
    <w:uiPriority w:val="9"/>
    <w:rsid w:val="00047EE9"/>
    <w:rPr>
      <w:rFonts w:ascii="Arial" w:eastAsiaTheme="majorEastAsia" w:hAnsi="Arial" w:cstheme="majorBidi"/>
      <w:b/>
      <w:sz w:val="28"/>
      <w:szCs w:val="32"/>
    </w:rPr>
  </w:style>
  <w:style w:type="paragraph" w:styleId="TDC1">
    <w:name w:val="toc 1"/>
    <w:basedOn w:val="Normal"/>
    <w:next w:val="Normal"/>
    <w:autoRedefine/>
    <w:uiPriority w:val="39"/>
    <w:unhideWhenUsed/>
    <w:rsid w:val="006E728B"/>
    <w:pPr>
      <w:spacing w:before="360" w:after="0"/>
    </w:pPr>
    <w:rPr>
      <w:rFonts w:asciiTheme="majorHAnsi" w:hAnsiTheme="majorHAnsi" w:cstheme="majorHAnsi"/>
      <w:b/>
      <w:bCs/>
      <w:caps/>
      <w:sz w:val="24"/>
      <w:szCs w:val="24"/>
    </w:rPr>
  </w:style>
  <w:style w:type="paragraph" w:styleId="TDC2">
    <w:name w:val="toc 2"/>
    <w:basedOn w:val="Normal"/>
    <w:next w:val="Normal"/>
    <w:autoRedefine/>
    <w:uiPriority w:val="39"/>
    <w:unhideWhenUsed/>
    <w:rsid w:val="006E728B"/>
    <w:pPr>
      <w:spacing w:before="240" w:after="0"/>
    </w:pPr>
    <w:rPr>
      <w:rFonts w:cstheme="minorHAnsi"/>
      <w:b/>
      <w:bCs/>
      <w:sz w:val="20"/>
      <w:szCs w:val="20"/>
    </w:rPr>
  </w:style>
  <w:style w:type="paragraph" w:styleId="TDC3">
    <w:name w:val="toc 3"/>
    <w:basedOn w:val="Normal"/>
    <w:next w:val="Normal"/>
    <w:autoRedefine/>
    <w:uiPriority w:val="39"/>
    <w:unhideWhenUsed/>
    <w:rsid w:val="006E728B"/>
    <w:pPr>
      <w:spacing w:after="0"/>
      <w:ind w:left="220"/>
    </w:pPr>
    <w:rPr>
      <w:rFonts w:cstheme="minorHAnsi"/>
      <w:sz w:val="20"/>
      <w:szCs w:val="20"/>
    </w:rPr>
  </w:style>
  <w:style w:type="paragraph" w:styleId="TDC4">
    <w:name w:val="toc 4"/>
    <w:basedOn w:val="Normal"/>
    <w:next w:val="Normal"/>
    <w:autoRedefine/>
    <w:uiPriority w:val="39"/>
    <w:unhideWhenUsed/>
    <w:rsid w:val="006E728B"/>
    <w:pPr>
      <w:spacing w:after="0"/>
      <w:ind w:left="440"/>
    </w:pPr>
    <w:rPr>
      <w:rFonts w:cstheme="minorHAnsi"/>
      <w:sz w:val="20"/>
      <w:szCs w:val="20"/>
    </w:rPr>
  </w:style>
  <w:style w:type="paragraph" w:styleId="TDC5">
    <w:name w:val="toc 5"/>
    <w:basedOn w:val="Normal"/>
    <w:next w:val="Normal"/>
    <w:autoRedefine/>
    <w:uiPriority w:val="39"/>
    <w:unhideWhenUsed/>
    <w:rsid w:val="006E728B"/>
    <w:pPr>
      <w:spacing w:after="0"/>
      <w:ind w:left="660"/>
    </w:pPr>
    <w:rPr>
      <w:rFonts w:cstheme="minorHAnsi"/>
      <w:sz w:val="20"/>
      <w:szCs w:val="20"/>
    </w:rPr>
  </w:style>
  <w:style w:type="paragraph" w:styleId="TDC6">
    <w:name w:val="toc 6"/>
    <w:basedOn w:val="Normal"/>
    <w:next w:val="Normal"/>
    <w:autoRedefine/>
    <w:uiPriority w:val="39"/>
    <w:unhideWhenUsed/>
    <w:rsid w:val="006E728B"/>
    <w:pPr>
      <w:spacing w:after="0"/>
      <w:ind w:left="880"/>
    </w:pPr>
    <w:rPr>
      <w:rFonts w:cstheme="minorHAnsi"/>
      <w:sz w:val="20"/>
      <w:szCs w:val="20"/>
    </w:rPr>
  </w:style>
  <w:style w:type="paragraph" w:styleId="TDC7">
    <w:name w:val="toc 7"/>
    <w:basedOn w:val="Normal"/>
    <w:next w:val="Normal"/>
    <w:autoRedefine/>
    <w:uiPriority w:val="39"/>
    <w:unhideWhenUsed/>
    <w:rsid w:val="006E728B"/>
    <w:pPr>
      <w:spacing w:after="0"/>
      <w:ind w:left="1100"/>
    </w:pPr>
    <w:rPr>
      <w:rFonts w:cstheme="minorHAnsi"/>
      <w:sz w:val="20"/>
      <w:szCs w:val="20"/>
    </w:rPr>
  </w:style>
  <w:style w:type="paragraph" w:styleId="TDC8">
    <w:name w:val="toc 8"/>
    <w:basedOn w:val="Normal"/>
    <w:next w:val="Normal"/>
    <w:autoRedefine/>
    <w:uiPriority w:val="39"/>
    <w:unhideWhenUsed/>
    <w:rsid w:val="006E728B"/>
    <w:pPr>
      <w:spacing w:after="0"/>
      <w:ind w:left="1320"/>
    </w:pPr>
    <w:rPr>
      <w:rFonts w:cstheme="minorHAnsi"/>
      <w:sz w:val="20"/>
      <w:szCs w:val="20"/>
    </w:rPr>
  </w:style>
  <w:style w:type="paragraph" w:styleId="TDC9">
    <w:name w:val="toc 9"/>
    <w:basedOn w:val="Normal"/>
    <w:next w:val="Normal"/>
    <w:autoRedefine/>
    <w:uiPriority w:val="39"/>
    <w:unhideWhenUsed/>
    <w:rsid w:val="006E728B"/>
    <w:pPr>
      <w:spacing w:after="0"/>
      <w:ind w:left="1540"/>
    </w:pPr>
    <w:rPr>
      <w:rFonts w:cstheme="minorHAnsi"/>
      <w:sz w:val="20"/>
      <w:szCs w:val="20"/>
    </w:rPr>
  </w:style>
  <w:style w:type="numbering" w:customStyle="1" w:styleId="Sinlista1">
    <w:name w:val="Sin lista1"/>
    <w:next w:val="Sinlista"/>
    <w:uiPriority w:val="99"/>
    <w:semiHidden/>
    <w:unhideWhenUsed/>
    <w:rsid w:val="006E6C46"/>
  </w:style>
  <w:style w:type="character" w:styleId="Hipervnculovisitado">
    <w:name w:val="FollowedHyperlink"/>
    <w:basedOn w:val="Fuentedeprrafopredeter"/>
    <w:uiPriority w:val="99"/>
    <w:semiHidden/>
    <w:unhideWhenUsed/>
    <w:rsid w:val="006E6C46"/>
    <w:rPr>
      <w:color w:val="954F72" w:themeColor="followedHyperlink"/>
      <w:u w:val="single"/>
    </w:rPr>
  </w:style>
  <w:style w:type="numbering" w:customStyle="1" w:styleId="Sinlista2">
    <w:name w:val="Sin lista2"/>
    <w:next w:val="Sinlista"/>
    <w:uiPriority w:val="99"/>
    <w:semiHidden/>
    <w:unhideWhenUsed/>
    <w:rsid w:val="00562D33"/>
  </w:style>
  <w:style w:type="character" w:customStyle="1" w:styleId="Ttulo4Car">
    <w:name w:val="Título 4 Car"/>
    <w:basedOn w:val="Fuentedeprrafopredeter"/>
    <w:link w:val="Ttulo4"/>
    <w:uiPriority w:val="9"/>
    <w:rsid w:val="00DF7736"/>
    <w:rPr>
      <w:rFonts w:ascii="Arial" w:eastAsiaTheme="majorEastAsia" w:hAnsi="Arial" w:cstheme="majorBidi"/>
      <w:iCs/>
      <w:sz w:val="24"/>
      <w:szCs w:val="24"/>
    </w:rPr>
  </w:style>
  <w:style w:type="numbering" w:customStyle="1" w:styleId="Sinlista3">
    <w:name w:val="Sin lista3"/>
    <w:next w:val="Sinlista"/>
    <w:uiPriority w:val="99"/>
    <w:semiHidden/>
    <w:unhideWhenUsed/>
    <w:rsid w:val="00DF7736"/>
  </w:style>
  <w:style w:type="character" w:customStyle="1" w:styleId="Estilo2Car">
    <w:name w:val="Estilo2 Car"/>
    <w:basedOn w:val="Fuentedeprrafopredeter"/>
    <w:link w:val="Estilo2"/>
    <w:locked/>
    <w:rsid w:val="00DF7736"/>
    <w:rPr>
      <w:rFonts w:ascii="Arial" w:hAnsi="Arial" w:cs="Arial"/>
      <w:b/>
      <w:sz w:val="24"/>
      <w:szCs w:val="24"/>
      <w:lang w:val="es-MX"/>
    </w:rPr>
  </w:style>
  <w:style w:type="paragraph" w:customStyle="1" w:styleId="Estilo2">
    <w:name w:val="Estilo2"/>
    <w:basedOn w:val="Normal"/>
    <w:link w:val="Estilo2Car"/>
    <w:qFormat/>
    <w:rsid w:val="00DF7736"/>
    <w:pPr>
      <w:spacing w:after="0" w:line="240" w:lineRule="auto"/>
      <w:jc w:val="both"/>
    </w:pPr>
    <w:rPr>
      <w:rFonts w:ascii="Arial" w:hAnsi="Arial" w:cs="Arial"/>
      <w:b/>
      <w:sz w:val="24"/>
      <w:szCs w:val="24"/>
      <w:lang w:val="es-MX"/>
    </w:rPr>
  </w:style>
  <w:style w:type="paragraph" w:styleId="Textoindependiente">
    <w:name w:val="Body Text"/>
    <w:basedOn w:val="Normal"/>
    <w:link w:val="TextoindependienteCar"/>
    <w:uiPriority w:val="1"/>
    <w:unhideWhenUsed/>
    <w:qFormat/>
    <w:rsid w:val="00DF7736"/>
    <w:pPr>
      <w:widowControl w:val="0"/>
      <w:autoSpaceDE w:val="0"/>
      <w:autoSpaceDN w:val="0"/>
      <w:spacing w:after="0" w:line="240" w:lineRule="auto"/>
      <w:ind w:left="113"/>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DF7736"/>
    <w:rPr>
      <w:rFonts w:ascii="Times New Roman" w:eastAsia="Times New Roman" w:hAnsi="Times New Roman" w:cs="Times New Roman"/>
      <w:sz w:val="24"/>
      <w:szCs w:val="24"/>
      <w:lang w:val="es-ES"/>
    </w:rPr>
  </w:style>
  <w:style w:type="character" w:customStyle="1" w:styleId="TNR21">
    <w:name w:val="TNR_21"/>
    <w:rsid w:val="00DF7736"/>
    <w:rPr>
      <w:rFonts w:ascii="Times New Roman" w:hAnsi="Times New Roman" w:cs="Times New Roman" w:hint="default"/>
      <w:sz w:val="24"/>
    </w:rPr>
  </w:style>
  <w:style w:type="numbering" w:customStyle="1" w:styleId="Sinlista11">
    <w:name w:val="Sin lista11"/>
    <w:next w:val="Sinlista"/>
    <w:uiPriority w:val="99"/>
    <w:semiHidden/>
    <w:unhideWhenUsed/>
    <w:rsid w:val="00DF7736"/>
  </w:style>
  <w:style w:type="character" w:styleId="Textoennegrita">
    <w:name w:val="Strong"/>
    <w:basedOn w:val="Fuentedeprrafopredeter"/>
    <w:uiPriority w:val="22"/>
    <w:qFormat/>
    <w:rsid w:val="00DF7736"/>
    <w:rPr>
      <w:b/>
      <w:bCs/>
    </w:rPr>
  </w:style>
  <w:style w:type="paragraph" w:customStyle="1" w:styleId="msonormal0">
    <w:name w:val="msonormal"/>
    <w:basedOn w:val="Normal"/>
    <w:rsid w:val="00DF773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stilo1Car">
    <w:name w:val="Estilo1 Car"/>
    <w:link w:val="Estilo1"/>
    <w:locked/>
    <w:rsid w:val="00DF7736"/>
    <w:rPr>
      <w:rFonts w:ascii="Arial" w:eastAsia="Times New Roman" w:hAnsi="Arial" w:cs="Times New Roman"/>
      <w:color w:val="000000"/>
      <w:sz w:val="24"/>
      <w:szCs w:val="24"/>
      <w:lang w:val="es-ES"/>
    </w:rPr>
  </w:style>
  <w:style w:type="paragraph" w:customStyle="1" w:styleId="Estilo1">
    <w:name w:val="Estilo1"/>
    <w:basedOn w:val="Ttulo3"/>
    <w:link w:val="Estilo1Car"/>
    <w:qFormat/>
    <w:rsid w:val="00DF7736"/>
    <w:pPr>
      <w:spacing w:before="0" w:line="240" w:lineRule="auto"/>
      <w:jc w:val="center"/>
    </w:pPr>
    <w:rPr>
      <w:rFonts w:eastAsia="Times New Roman" w:cs="Times New Roman"/>
      <w:b w:val="0"/>
      <w:color w:val="000000"/>
      <w:lang w:val="es-ES"/>
    </w:rPr>
  </w:style>
  <w:style w:type="table" w:styleId="Tablaconcuadrcula">
    <w:name w:val="Table Grid"/>
    <w:basedOn w:val="Tablanormal"/>
    <w:uiPriority w:val="39"/>
    <w:rsid w:val="00DF7736"/>
    <w:pPr>
      <w:spacing w:after="0" w:line="240" w:lineRule="auto"/>
    </w:pPr>
    <w:rPr>
      <w:rFonts w:ascii="Calibri" w:eastAsia="Calibri" w:hAnsi="Calibri" w:cs="Calibri"/>
      <w:sz w:val="24"/>
      <w:szCs w:val="24"/>
      <w:lang w:val="es-ES" w:eastAsia="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uentedeprrafopredeter"/>
    <w:rsid w:val="00DF7736"/>
  </w:style>
  <w:style w:type="character" w:customStyle="1" w:styleId="Mencinsinresolver1">
    <w:name w:val="Mención sin resolver1"/>
    <w:basedOn w:val="Fuentedeprrafopredeter"/>
    <w:uiPriority w:val="99"/>
    <w:semiHidden/>
    <w:unhideWhenUsed/>
    <w:rsid w:val="00DF7736"/>
    <w:rPr>
      <w:color w:val="605E5C"/>
      <w:shd w:val="clear" w:color="auto" w:fill="E1DFDD"/>
    </w:rPr>
  </w:style>
  <w:style w:type="character" w:customStyle="1" w:styleId="Mencinsinresolver2">
    <w:name w:val="Mención sin resolver2"/>
    <w:basedOn w:val="Fuentedeprrafopredeter"/>
    <w:uiPriority w:val="99"/>
    <w:semiHidden/>
    <w:unhideWhenUsed/>
    <w:rsid w:val="00DF7736"/>
    <w:rPr>
      <w:color w:val="605E5C"/>
      <w:shd w:val="clear" w:color="auto" w:fill="E1DFDD"/>
    </w:rPr>
  </w:style>
  <w:style w:type="character" w:styleId="Refdecomentario">
    <w:name w:val="annotation reference"/>
    <w:basedOn w:val="Fuentedeprrafopredeter"/>
    <w:uiPriority w:val="99"/>
    <w:semiHidden/>
    <w:unhideWhenUsed/>
    <w:rsid w:val="008F6FEA"/>
    <w:rPr>
      <w:sz w:val="16"/>
      <w:szCs w:val="16"/>
    </w:rPr>
  </w:style>
  <w:style w:type="paragraph" w:styleId="Textocomentario">
    <w:name w:val="annotation text"/>
    <w:basedOn w:val="Normal"/>
    <w:link w:val="TextocomentarioCar"/>
    <w:uiPriority w:val="99"/>
    <w:semiHidden/>
    <w:unhideWhenUsed/>
    <w:rsid w:val="008F6F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6FEA"/>
    <w:rPr>
      <w:sz w:val="20"/>
      <w:szCs w:val="20"/>
    </w:rPr>
  </w:style>
  <w:style w:type="paragraph" w:styleId="Asuntodelcomentario">
    <w:name w:val="annotation subject"/>
    <w:basedOn w:val="Textocomentario"/>
    <w:next w:val="Textocomentario"/>
    <w:link w:val="AsuntodelcomentarioCar"/>
    <w:uiPriority w:val="99"/>
    <w:semiHidden/>
    <w:unhideWhenUsed/>
    <w:rsid w:val="008F6FEA"/>
    <w:rPr>
      <w:b/>
      <w:bCs/>
    </w:rPr>
  </w:style>
  <w:style w:type="character" w:customStyle="1" w:styleId="AsuntodelcomentarioCar">
    <w:name w:val="Asunto del comentario Car"/>
    <w:basedOn w:val="TextocomentarioCar"/>
    <w:link w:val="Asuntodelcomentario"/>
    <w:uiPriority w:val="99"/>
    <w:semiHidden/>
    <w:rsid w:val="008F6FEA"/>
    <w:rPr>
      <w:b/>
      <w:bCs/>
      <w:sz w:val="20"/>
      <w:szCs w:val="20"/>
    </w:rPr>
  </w:style>
  <w:style w:type="paragraph" w:styleId="Textodeglobo">
    <w:name w:val="Balloon Text"/>
    <w:basedOn w:val="Normal"/>
    <w:link w:val="TextodegloboCar"/>
    <w:uiPriority w:val="99"/>
    <w:semiHidden/>
    <w:unhideWhenUsed/>
    <w:rsid w:val="008F6F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6FEA"/>
    <w:rPr>
      <w:rFonts w:ascii="Segoe UI" w:hAnsi="Segoe UI" w:cs="Segoe UI"/>
      <w:sz w:val="18"/>
      <w:szCs w:val="18"/>
    </w:rPr>
  </w:style>
  <w:style w:type="numbering" w:customStyle="1" w:styleId="Sinlista4">
    <w:name w:val="Sin lista4"/>
    <w:next w:val="Sinlista"/>
    <w:uiPriority w:val="99"/>
    <w:semiHidden/>
    <w:unhideWhenUsed/>
    <w:rsid w:val="00722A4A"/>
  </w:style>
  <w:style w:type="numbering" w:customStyle="1" w:styleId="Sinlista5">
    <w:name w:val="Sin lista5"/>
    <w:next w:val="Sinlista"/>
    <w:uiPriority w:val="99"/>
    <w:semiHidden/>
    <w:unhideWhenUsed/>
    <w:rsid w:val="00A60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236">
      <w:bodyDiv w:val="1"/>
      <w:marLeft w:val="0"/>
      <w:marRight w:val="0"/>
      <w:marTop w:val="0"/>
      <w:marBottom w:val="0"/>
      <w:divBdr>
        <w:top w:val="none" w:sz="0" w:space="0" w:color="auto"/>
        <w:left w:val="none" w:sz="0" w:space="0" w:color="auto"/>
        <w:bottom w:val="none" w:sz="0" w:space="0" w:color="auto"/>
        <w:right w:val="none" w:sz="0" w:space="0" w:color="auto"/>
      </w:divBdr>
    </w:div>
    <w:div w:id="137192550">
      <w:bodyDiv w:val="1"/>
      <w:marLeft w:val="0"/>
      <w:marRight w:val="0"/>
      <w:marTop w:val="0"/>
      <w:marBottom w:val="0"/>
      <w:divBdr>
        <w:top w:val="none" w:sz="0" w:space="0" w:color="auto"/>
        <w:left w:val="none" w:sz="0" w:space="0" w:color="auto"/>
        <w:bottom w:val="none" w:sz="0" w:space="0" w:color="auto"/>
        <w:right w:val="none" w:sz="0" w:space="0" w:color="auto"/>
      </w:divBdr>
    </w:div>
    <w:div w:id="191042783">
      <w:bodyDiv w:val="1"/>
      <w:marLeft w:val="0"/>
      <w:marRight w:val="0"/>
      <w:marTop w:val="0"/>
      <w:marBottom w:val="0"/>
      <w:divBdr>
        <w:top w:val="none" w:sz="0" w:space="0" w:color="auto"/>
        <w:left w:val="none" w:sz="0" w:space="0" w:color="auto"/>
        <w:bottom w:val="none" w:sz="0" w:space="0" w:color="auto"/>
        <w:right w:val="none" w:sz="0" w:space="0" w:color="auto"/>
      </w:divBdr>
    </w:div>
    <w:div w:id="203905442">
      <w:bodyDiv w:val="1"/>
      <w:marLeft w:val="0"/>
      <w:marRight w:val="0"/>
      <w:marTop w:val="0"/>
      <w:marBottom w:val="0"/>
      <w:divBdr>
        <w:top w:val="none" w:sz="0" w:space="0" w:color="auto"/>
        <w:left w:val="none" w:sz="0" w:space="0" w:color="auto"/>
        <w:bottom w:val="none" w:sz="0" w:space="0" w:color="auto"/>
        <w:right w:val="none" w:sz="0" w:space="0" w:color="auto"/>
      </w:divBdr>
    </w:div>
    <w:div w:id="409355041">
      <w:bodyDiv w:val="1"/>
      <w:marLeft w:val="0"/>
      <w:marRight w:val="0"/>
      <w:marTop w:val="0"/>
      <w:marBottom w:val="0"/>
      <w:divBdr>
        <w:top w:val="none" w:sz="0" w:space="0" w:color="auto"/>
        <w:left w:val="none" w:sz="0" w:space="0" w:color="auto"/>
        <w:bottom w:val="none" w:sz="0" w:space="0" w:color="auto"/>
        <w:right w:val="none" w:sz="0" w:space="0" w:color="auto"/>
      </w:divBdr>
    </w:div>
    <w:div w:id="526914242">
      <w:bodyDiv w:val="1"/>
      <w:marLeft w:val="0"/>
      <w:marRight w:val="0"/>
      <w:marTop w:val="0"/>
      <w:marBottom w:val="0"/>
      <w:divBdr>
        <w:top w:val="none" w:sz="0" w:space="0" w:color="auto"/>
        <w:left w:val="none" w:sz="0" w:space="0" w:color="auto"/>
        <w:bottom w:val="none" w:sz="0" w:space="0" w:color="auto"/>
        <w:right w:val="none" w:sz="0" w:space="0" w:color="auto"/>
      </w:divBdr>
    </w:div>
    <w:div w:id="528184121">
      <w:bodyDiv w:val="1"/>
      <w:marLeft w:val="0"/>
      <w:marRight w:val="0"/>
      <w:marTop w:val="0"/>
      <w:marBottom w:val="0"/>
      <w:divBdr>
        <w:top w:val="none" w:sz="0" w:space="0" w:color="auto"/>
        <w:left w:val="none" w:sz="0" w:space="0" w:color="auto"/>
        <w:bottom w:val="none" w:sz="0" w:space="0" w:color="auto"/>
        <w:right w:val="none" w:sz="0" w:space="0" w:color="auto"/>
      </w:divBdr>
    </w:div>
    <w:div w:id="544105775">
      <w:bodyDiv w:val="1"/>
      <w:marLeft w:val="0"/>
      <w:marRight w:val="0"/>
      <w:marTop w:val="0"/>
      <w:marBottom w:val="0"/>
      <w:divBdr>
        <w:top w:val="none" w:sz="0" w:space="0" w:color="auto"/>
        <w:left w:val="none" w:sz="0" w:space="0" w:color="auto"/>
        <w:bottom w:val="none" w:sz="0" w:space="0" w:color="auto"/>
        <w:right w:val="none" w:sz="0" w:space="0" w:color="auto"/>
      </w:divBdr>
    </w:div>
    <w:div w:id="613944466">
      <w:bodyDiv w:val="1"/>
      <w:marLeft w:val="0"/>
      <w:marRight w:val="0"/>
      <w:marTop w:val="0"/>
      <w:marBottom w:val="0"/>
      <w:divBdr>
        <w:top w:val="none" w:sz="0" w:space="0" w:color="auto"/>
        <w:left w:val="none" w:sz="0" w:space="0" w:color="auto"/>
        <w:bottom w:val="none" w:sz="0" w:space="0" w:color="auto"/>
        <w:right w:val="none" w:sz="0" w:space="0" w:color="auto"/>
      </w:divBdr>
    </w:div>
    <w:div w:id="747383505">
      <w:bodyDiv w:val="1"/>
      <w:marLeft w:val="0"/>
      <w:marRight w:val="0"/>
      <w:marTop w:val="0"/>
      <w:marBottom w:val="0"/>
      <w:divBdr>
        <w:top w:val="none" w:sz="0" w:space="0" w:color="auto"/>
        <w:left w:val="none" w:sz="0" w:space="0" w:color="auto"/>
        <w:bottom w:val="none" w:sz="0" w:space="0" w:color="auto"/>
        <w:right w:val="none" w:sz="0" w:space="0" w:color="auto"/>
      </w:divBdr>
    </w:div>
    <w:div w:id="867836021">
      <w:bodyDiv w:val="1"/>
      <w:marLeft w:val="0"/>
      <w:marRight w:val="0"/>
      <w:marTop w:val="0"/>
      <w:marBottom w:val="0"/>
      <w:divBdr>
        <w:top w:val="none" w:sz="0" w:space="0" w:color="auto"/>
        <w:left w:val="none" w:sz="0" w:space="0" w:color="auto"/>
        <w:bottom w:val="none" w:sz="0" w:space="0" w:color="auto"/>
        <w:right w:val="none" w:sz="0" w:space="0" w:color="auto"/>
      </w:divBdr>
    </w:div>
    <w:div w:id="941961087">
      <w:bodyDiv w:val="1"/>
      <w:marLeft w:val="0"/>
      <w:marRight w:val="0"/>
      <w:marTop w:val="0"/>
      <w:marBottom w:val="0"/>
      <w:divBdr>
        <w:top w:val="none" w:sz="0" w:space="0" w:color="auto"/>
        <w:left w:val="none" w:sz="0" w:space="0" w:color="auto"/>
        <w:bottom w:val="none" w:sz="0" w:space="0" w:color="auto"/>
        <w:right w:val="none" w:sz="0" w:space="0" w:color="auto"/>
      </w:divBdr>
    </w:div>
    <w:div w:id="1047921205">
      <w:bodyDiv w:val="1"/>
      <w:marLeft w:val="0"/>
      <w:marRight w:val="0"/>
      <w:marTop w:val="0"/>
      <w:marBottom w:val="0"/>
      <w:divBdr>
        <w:top w:val="none" w:sz="0" w:space="0" w:color="auto"/>
        <w:left w:val="none" w:sz="0" w:space="0" w:color="auto"/>
        <w:bottom w:val="none" w:sz="0" w:space="0" w:color="auto"/>
        <w:right w:val="none" w:sz="0" w:space="0" w:color="auto"/>
      </w:divBdr>
    </w:div>
    <w:div w:id="1112476382">
      <w:bodyDiv w:val="1"/>
      <w:marLeft w:val="0"/>
      <w:marRight w:val="0"/>
      <w:marTop w:val="0"/>
      <w:marBottom w:val="0"/>
      <w:divBdr>
        <w:top w:val="none" w:sz="0" w:space="0" w:color="auto"/>
        <w:left w:val="none" w:sz="0" w:space="0" w:color="auto"/>
        <w:bottom w:val="none" w:sz="0" w:space="0" w:color="auto"/>
        <w:right w:val="none" w:sz="0" w:space="0" w:color="auto"/>
      </w:divBdr>
    </w:div>
    <w:div w:id="1132091128">
      <w:bodyDiv w:val="1"/>
      <w:marLeft w:val="0"/>
      <w:marRight w:val="0"/>
      <w:marTop w:val="0"/>
      <w:marBottom w:val="0"/>
      <w:divBdr>
        <w:top w:val="none" w:sz="0" w:space="0" w:color="auto"/>
        <w:left w:val="none" w:sz="0" w:space="0" w:color="auto"/>
        <w:bottom w:val="none" w:sz="0" w:space="0" w:color="auto"/>
        <w:right w:val="none" w:sz="0" w:space="0" w:color="auto"/>
      </w:divBdr>
    </w:div>
    <w:div w:id="1143735752">
      <w:bodyDiv w:val="1"/>
      <w:marLeft w:val="0"/>
      <w:marRight w:val="0"/>
      <w:marTop w:val="0"/>
      <w:marBottom w:val="0"/>
      <w:divBdr>
        <w:top w:val="none" w:sz="0" w:space="0" w:color="auto"/>
        <w:left w:val="none" w:sz="0" w:space="0" w:color="auto"/>
        <w:bottom w:val="none" w:sz="0" w:space="0" w:color="auto"/>
        <w:right w:val="none" w:sz="0" w:space="0" w:color="auto"/>
      </w:divBdr>
    </w:div>
    <w:div w:id="1246452357">
      <w:bodyDiv w:val="1"/>
      <w:marLeft w:val="0"/>
      <w:marRight w:val="0"/>
      <w:marTop w:val="0"/>
      <w:marBottom w:val="0"/>
      <w:divBdr>
        <w:top w:val="none" w:sz="0" w:space="0" w:color="auto"/>
        <w:left w:val="none" w:sz="0" w:space="0" w:color="auto"/>
        <w:bottom w:val="none" w:sz="0" w:space="0" w:color="auto"/>
        <w:right w:val="none" w:sz="0" w:space="0" w:color="auto"/>
      </w:divBdr>
    </w:div>
    <w:div w:id="1265113207">
      <w:bodyDiv w:val="1"/>
      <w:marLeft w:val="0"/>
      <w:marRight w:val="0"/>
      <w:marTop w:val="0"/>
      <w:marBottom w:val="0"/>
      <w:divBdr>
        <w:top w:val="none" w:sz="0" w:space="0" w:color="auto"/>
        <w:left w:val="none" w:sz="0" w:space="0" w:color="auto"/>
        <w:bottom w:val="none" w:sz="0" w:space="0" w:color="auto"/>
        <w:right w:val="none" w:sz="0" w:space="0" w:color="auto"/>
      </w:divBdr>
    </w:div>
    <w:div w:id="1335037975">
      <w:bodyDiv w:val="1"/>
      <w:marLeft w:val="0"/>
      <w:marRight w:val="0"/>
      <w:marTop w:val="0"/>
      <w:marBottom w:val="0"/>
      <w:divBdr>
        <w:top w:val="none" w:sz="0" w:space="0" w:color="auto"/>
        <w:left w:val="none" w:sz="0" w:space="0" w:color="auto"/>
        <w:bottom w:val="none" w:sz="0" w:space="0" w:color="auto"/>
        <w:right w:val="none" w:sz="0" w:space="0" w:color="auto"/>
      </w:divBdr>
    </w:div>
    <w:div w:id="1427993532">
      <w:bodyDiv w:val="1"/>
      <w:marLeft w:val="0"/>
      <w:marRight w:val="0"/>
      <w:marTop w:val="0"/>
      <w:marBottom w:val="0"/>
      <w:divBdr>
        <w:top w:val="none" w:sz="0" w:space="0" w:color="auto"/>
        <w:left w:val="none" w:sz="0" w:space="0" w:color="auto"/>
        <w:bottom w:val="none" w:sz="0" w:space="0" w:color="auto"/>
        <w:right w:val="none" w:sz="0" w:space="0" w:color="auto"/>
      </w:divBdr>
    </w:div>
    <w:div w:id="1777753382">
      <w:bodyDiv w:val="1"/>
      <w:marLeft w:val="0"/>
      <w:marRight w:val="0"/>
      <w:marTop w:val="0"/>
      <w:marBottom w:val="0"/>
      <w:divBdr>
        <w:top w:val="none" w:sz="0" w:space="0" w:color="auto"/>
        <w:left w:val="none" w:sz="0" w:space="0" w:color="auto"/>
        <w:bottom w:val="none" w:sz="0" w:space="0" w:color="auto"/>
        <w:right w:val="none" w:sz="0" w:space="0" w:color="auto"/>
      </w:divBdr>
    </w:div>
    <w:div w:id="1797137554">
      <w:bodyDiv w:val="1"/>
      <w:marLeft w:val="0"/>
      <w:marRight w:val="0"/>
      <w:marTop w:val="0"/>
      <w:marBottom w:val="0"/>
      <w:divBdr>
        <w:top w:val="none" w:sz="0" w:space="0" w:color="auto"/>
        <w:left w:val="none" w:sz="0" w:space="0" w:color="auto"/>
        <w:bottom w:val="none" w:sz="0" w:space="0" w:color="auto"/>
        <w:right w:val="none" w:sz="0" w:space="0" w:color="auto"/>
      </w:divBdr>
    </w:div>
    <w:div w:id="2007006107">
      <w:bodyDiv w:val="1"/>
      <w:marLeft w:val="0"/>
      <w:marRight w:val="0"/>
      <w:marTop w:val="0"/>
      <w:marBottom w:val="0"/>
      <w:divBdr>
        <w:top w:val="none" w:sz="0" w:space="0" w:color="auto"/>
        <w:left w:val="none" w:sz="0" w:space="0" w:color="auto"/>
        <w:bottom w:val="none" w:sz="0" w:space="0" w:color="auto"/>
        <w:right w:val="none" w:sz="0" w:space="0" w:color="auto"/>
      </w:divBdr>
    </w:div>
    <w:div w:id="211959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wdwXSwMtHbkcnDeS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batescomisi&#243;nprimera@c&#225;mara.gov.co" TargetMode="External"/><Relationship Id="rId4" Type="http://schemas.openxmlformats.org/officeDocument/2006/relationships/settings" Target="settings.xml"/><Relationship Id="rId9" Type="http://schemas.openxmlformats.org/officeDocument/2006/relationships/hyperlink" Target="https://forms.gle/wdwXSwMtHbkcnDeS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45539-B516-481E-9BAF-FB76E1832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8437</TotalTime>
  <Pages>26</Pages>
  <Words>10931</Words>
  <Characters>60121</Characters>
  <Application>Microsoft Office Word</Application>
  <DocSecurity>0</DocSecurity>
  <Lines>501</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418</cp:revision>
  <cp:lastPrinted>2025-03-19T15:41:00Z</cp:lastPrinted>
  <dcterms:created xsi:type="dcterms:W3CDTF">2023-11-15T16:58:00Z</dcterms:created>
  <dcterms:modified xsi:type="dcterms:W3CDTF">2025-03-19T15:42:00Z</dcterms:modified>
</cp:coreProperties>
</file>